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1F74" w14:textId="77777777" w:rsidR="00865939" w:rsidRDefault="00CE0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cs="Times New Roman"/>
          <w:sz w:val="24"/>
          <w:szCs w:val="24"/>
        </w:rPr>
      </w:pPr>
      <w:bookmarkStart w:id="0" w:name="C:.nb"/>
      <w:bookmarkStart w:id="1" w:name="C:.312"/>
      <w:bookmarkStart w:id="2" w:name="C:.D11"/>
      <w:bookmarkStart w:id="3" w:name="C:.310"/>
      <w:bookmarkStart w:id="4" w:name="C:.509"/>
      <w:bookmarkStart w:id="5" w:name="C:.307"/>
      <w:bookmarkStart w:id="6" w:name="C:.N06"/>
      <w:bookmarkStart w:id="7" w:name="C:.806"/>
      <w:bookmarkStart w:id="8" w:name="C:.406"/>
      <w:bookmarkStart w:id="9" w:name="C:.306"/>
      <w:bookmarkStart w:id="10" w:name="C:.106"/>
      <w:bookmarkStart w:id="11" w:name="C:.905"/>
      <w:bookmarkStart w:id="12" w:name="C:.405"/>
      <w:bookmarkStart w:id="13" w:name="C:.104"/>
      <w:bookmarkStart w:id="1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Times New Roman" w:hAnsi="Times New Roman" w:cs="Times New Roman"/>
          <w:b/>
          <w:bCs/>
          <w:sz w:val="24"/>
          <w:szCs w:val="24"/>
        </w:rPr>
        <w:t>Edward Charles HALPER</w:t>
      </w:r>
    </w:p>
    <w:p w14:paraId="7ED29395" w14:textId="77777777" w:rsidR="00865939" w:rsidRDefault="00865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6F74B170"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sz w:val="24"/>
          <w:szCs w:val="24"/>
        </w:rPr>
        <w:t>ADDRESS</w:t>
      </w:r>
      <w:r>
        <w:rPr>
          <w:rFonts w:ascii="Times New Roman" w:hAnsi="Times New Roman" w:cs="Times New Roman"/>
          <w:sz w:val="24"/>
          <w:szCs w:val="24"/>
        </w:rPr>
        <w:t xml:space="preserve">: </w:t>
      </w:r>
      <w:r w:rsidR="00FD5663">
        <w:rPr>
          <w:rFonts w:ascii="Times New Roman" w:hAnsi="Times New Roman" w:cs="Times New Roman"/>
          <w:sz w:val="24"/>
          <w:szCs w:val="24"/>
        </w:rPr>
        <w:t xml:space="preserve"> </w:t>
      </w:r>
      <w:r>
        <w:rPr>
          <w:rFonts w:ascii="Times New Roman" w:hAnsi="Times New Roman" w:cs="Times New Roman"/>
          <w:sz w:val="24"/>
          <w:szCs w:val="24"/>
        </w:rPr>
        <w:t>Department of Philosophy</w:t>
      </w:r>
      <w:r>
        <w:rPr>
          <w:rFonts w:ascii="Times New Roman" w:hAnsi="Times New Roman" w:cs="Times New Roman"/>
          <w:sz w:val="24"/>
          <w:szCs w:val="24"/>
        </w:rPr>
        <w:tab/>
      </w:r>
      <w:r>
        <w:rPr>
          <w:rFonts w:ascii="Times New Roman" w:hAnsi="Times New Roman" w:cs="Times New Roman"/>
          <w:b/>
          <w:bCs/>
          <w:sz w:val="24"/>
          <w:szCs w:val="24"/>
        </w:rPr>
        <w:tab/>
        <w:t>BIRTH</w:t>
      </w:r>
      <w:r>
        <w:rPr>
          <w:rFonts w:ascii="Times New Roman" w:hAnsi="Times New Roman" w:cs="Times New Roman"/>
          <w:sz w:val="24"/>
          <w:szCs w:val="24"/>
        </w:rPr>
        <w:t>: September 28, 1951</w:t>
      </w:r>
    </w:p>
    <w:p w14:paraId="6AC80EB2"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ab/>
        <w:t xml:space="preserve">    </w:t>
      </w:r>
      <w:r w:rsidR="00FD5663">
        <w:rPr>
          <w:rFonts w:ascii="Times New Roman" w:hAnsi="Times New Roman" w:cs="Times New Roman"/>
          <w:sz w:val="24"/>
          <w:szCs w:val="24"/>
        </w:rPr>
        <w:t xml:space="preserve">  </w:t>
      </w:r>
      <w:r>
        <w:rPr>
          <w:rFonts w:ascii="Times New Roman" w:hAnsi="Times New Roman" w:cs="Times New Roman"/>
          <w:sz w:val="24"/>
          <w:szCs w:val="24"/>
        </w:rPr>
        <w:t>University of Georgia</w:t>
      </w:r>
      <w:r>
        <w:rPr>
          <w:rFonts w:ascii="Times New Roman" w:hAnsi="Times New Roman" w:cs="Times New Roman"/>
          <w:sz w:val="24"/>
          <w:szCs w:val="24"/>
        </w:rPr>
        <w:tab/>
      </w:r>
      <w:r>
        <w:rPr>
          <w:rFonts w:ascii="Times New Roman" w:hAnsi="Times New Roman" w:cs="Times New Roman"/>
          <w:b/>
          <w:bCs/>
          <w:sz w:val="24"/>
          <w:szCs w:val="24"/>
        </w:rPr>
        <w:tab/>
        <w:t>TELEPHONE</w:t>
      </w:r>
      <w:r>
        <w:rPr>
          <w:rFonts w:ascii="Times New Roman" w:hAnsi="Times New Roman" w:cs="Times New Roman"/>
          <w:sz w:val="24"/>
          <w:szCs w:val="24"/>
        </w:rPr>
        <w:t>: 706-542-0668</w:t>
      </w:r>
    </w:p>
    <w:p w14:paraId="17E8A9FE"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FD5663">
        <w:rPr>
          <w:rFonts w:ascii="Times New Roman" w:hAnsi="Times New Roman" w:cs="Times New Roman"/>
          <w:sz w:val="24"/>
          <w:szCs w:val="24"/>
        </w:rPr>
        <w:t xml:space="preserve">  </w:t>
      </w:r>
      <w:r>
        <w:rPr>
          <w:rFonts w:ascii="Times New Roman" w:hAnsi="Times New Roman" w:cs="Times New Roman"/>
          <w:sz w:val="24"/>
          <w:szCs w:val="24"/>
        </w:rPr>
        <w:t xml:space="preserve">Athens, GA 30602      </w:t>
      </w:r>
      <w:r w:rsidR="00FD5663">
        <w:rPr>
          <w:rFonts w:ascii="Times New Roman" w:hAnsi="Times New Roman" w:cs="Times New Roman"/>
          <w:sz w:val="24"/>
          <w:szCs w:val="24"/>
        </w:rPr>
        <w:tab/>
      </w:r>
      <w:r w:rsidR="00FD5663">
        <w:rPr>
          <w:rFonts w:ascii="Times New Roman" w:hAnsi="Times New Roman" w:cs="Times New Roman"/>
          <w:sz w:val="24"/>
          <w:szCs w:val="24"/>
        </w:rPr>
        <w:tab/>
      </w:r>
      <w:r>
        <w:rPr>
          <w:rFonts w:ascii="Times New Roman" w:hAnsi="Times New Roman" w:cs="Times New Roman"/>
          <w:b/>
          <w:bCs/>
          <w:sz w:val="24"/>
          <w:szCs w:val="24"/>
        </w:rPr>
        <w:t>E-MAIL</w:t>
      </w:r>
      <w:r>
        <w:rPr>
          <w:rFonts w:ascii="Times New Roman" w:hAnsi="Times New Roman" w:cs="Times New Roman"/>
          <w:sz w:val="24"/>
          <w:szCs w:val="24"/>
        </w:rPr>
        <w:t>: ehalper@uga.edu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EDUCATION AND DEGREES</w:t>
      </w:r>
      <w:r>
        <w:rPr>
          <w:rFonts w:ascii="Times New Roman" w:hAnsi="Times New Roman" w:cs="Times New Roman"/>
          <w:sz w:val="24"/>
          <w:szCs w:val="24"/>
        </w:rPr>
        <w:t xml:space="preserve">:  </w:t>
      </w:r>
    </w:p>
    <w:p w14:paraId="53CE3B55"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B.A. (General Honors) “Analysis of Ideas and Study of Methods” University of Chicago, 1973</w:t>
      </w:r>
    </w:p>
    <w:p w14:paraId="29C6FF5A"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M.A.  Philosophy, Columbia University, 1975</w:t>
      </w:r>
    </w:p>
    <w:p w14:paraId="523EE082"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Ph.D. Philosoph</w:t>
      </w:r>
      <w:r w:rsidR="00FD5663">
        <w:rPr>
          <w:rFonts w:ascii="Times New Roman" w:hAnsi="Times New Roman" w:cs="Times New Roman"/>
          <w:sz w:val="24"/>
          <w:szCs w:val="24"/>
        </w:rPr>
        <w:t xml:space="preserve">y, University of Toronto, 1980 </w:t>
      </w:r>
      <w:r>
        <w:rPr>
          <w:rFonts w:ascii="Times New Roman" w:hAnsi="Times New Roman" w:cs="Times New Roman"/>
          <w:sz w:val="24"/>
          <w:szCs w:val="24"/>
        </w:rPr>
        <w:t>Diss</w:t>
      </w:r>
      <w:r w:rsidR="00FD5663">
        <w:rPr>
          <w:rFonts w:ascii="Times New Roman" w:hAnsi="Times New Roman" w:cs="Times New Roman"/>
          <w:sz w:val="24"/>
          <w:szCs w:val="24"/>
        </w:rPr>
        <w:t xml:space="preserve">ertation: “Unity in Aristotle’s </w:t>
      </w:r>
      <w:r>
        <w:rPr>
          <w:rFonts w:ascii="Times New Roman" w:hAnsi="Times New Roman" w:cs="Times New Roman"/>
          <w:i/>
          <w:iCs/>
          <w:sz w:val="24"/>
          <w:szCs w:val="24"/>
        </w:rPr>
        <w:t>Metaphysics</w:t>
      </w:r>
      <w:r>
        <w:rPr>
          <w:rFonts w:ascii="Times New Roman" w:hAnsi="Times New Roman" w:cs="Times New Roman"/>
          <w:sz w:val="24"/>
          <w:szCs w:val="24"/>
        </w:rPr>
        <w:t>”</w:t>
      </w:r>
    </w:p>
    <w:p w14:paraId="5137B9A3"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Supervisor: Professor Joseph Owens   Advisor: Professor J. M. Rist </w:t>
      </w:r>
    </w:p>
    <w:p w14:paraId="61D976F5" w14:textId="77777777" w:rsidR="00865939" w:rsidRDefault="00865939">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p>
    <w:p w14:paraId="6EB57F8D"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sz w:val="24"/>
          <w:szCs w:val="24"/>
        </w:rPr>
        <w:t>SCHOLARSHIPS AND AWARDS</w:t>
      </w:r>
      <w:r>
        <w:rPr>
          <w:rFonts w:ascii="Times New Roman" w:hAnsi="Times New Roman" w:cs="Times New Roman"/>
          <w:sz w:val="24"/>
          <w:szCs w:val="24"/>
        </w:rPr>
        <w:t xml:space="preserve">: </w:t>
      </w:r>
    </w:p>
    <w:p w14:paraId="43EB294D"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1973-1974, 1974-</w:t>
      </w:r>
      <w:proofErr w:type="gramStart"/>
      <w:r>
        <w:rPr>
          <w:rFonts w:ascii="Times New Roman" w:hAnsi="Times New Roman" w:cs="Times New Roman"/>
          <w:sz w:val="24"/>
          <w:szCs w:val="24"/>
        </w:rPr>
        <w:t>1975  Columbia</w:t>
      </w:r>
      <w:proofErr w:type="gramEnd"/>
      <w:r>
        <w:rPr>
          <w:rFonts w:ascii="Times New Roman" w:hAnsi="Times New Roman" w:cs="Times New Roman"/>
          <w:sz w:val="24"/>
          <w:szCs w:val="24"/>
        </w:rPr>
        <w:t xml:space="preserve"> University Graduate Fellowship (Declined 1974-75) </w:t>
      </w:r>
    </w:p>
    <w:p w14:paraId="2F9C4A29"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1976-1977, 1977-1978, 1978-</w:t>
      </w:r>
      <w:proofErr w:type="gramStart"/>
      <w:r>
        <w:rPr>
          <w:rFonts w:ascii="Times New Roman" w:hAnsi="Times New Roman" w:cs="Times New Roman"/>
          <w:sz w:val="24"/>
          <w:szCs w:val="24"/>
        </w:rPr>
        <w:t>1979  University</w:t>
      </w:r>
      <w:proofErr w:type="gramEnd"/>
      <w:r>
        <w:rPr>
          <w:rFonts w:ascii="Times New Roman" w:hAnsi="Times New Roman" w:cs="Times New Roman"/>
          <w:sz w:val="24"/>
          <w:szCs w:val="24"/>
        </w:rPr>
        <w:t xml:space="preserve"> of Toronto Graduate Fellowship  </w:t>
      </w:r>
    </w:p>
    <w:p w14:paraId="19D5E2E9"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1979       George Paxton Young Memorial Fellowship  </w:t>
      </w:r>
    </w:p>
    <w:p w14:paraId="3D6EBA38"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1980-</w:t>
      </w:r>
      <w:proofErr w:type="gramStart"/>
      <w:r>
        <w:rPr>
          <w:rFonts w:ascii="Times New Roman" w:hAnsi="Times New Roman" w:cs="Times New Roman"/>
          <w:sz w:val="24"/>
          <w:szCs w:val="24"/>
        </w:rPr>
        <w:t>1981  NEH</w:t>
      </w:r>
      <w:proofErr w:type="gramEnd"/>
      <w:r>
        <w:rPr>
          <w:rFonts w:ascii="Times New Roman" w:hAnsi="Times New Roman" w:cs="Times New Roman"/>
          <w:sz w:val="24"/>
          <w:szCs w:val="24"/>
        </w:rPr>
        <w:t xml:space="preserve"> Grant to Develop Introductory “Cluster” Course on the Philosophy of Science</w:t>
      </w:r>
    </w:p>
    <w:p w14:paraId="5BEACB50"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1983       NEH Grant to participate in G.E.L. Owen Memorial Workshop on Aristotle’s</w:t>
      </w:r>
    </w:p>
    <w:p w14:paraId="59869527"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ab/>
        <w:t xml:space="preserve">        Metaphysics and Epistemology, Florida State University, Tallahassee, Florida</w:t>
      </w:r>
    </w:p>
    <w:p w14:paraId="1B14D1E3"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1986       NEH Grant to participate in a conference, The Interaction of Science and</w:t>
      </w:r>
    </w:p>
    <w:p w14:paraId="08C4A758"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Philosophy in Fifth and Fourth Century Greece, University of Pittsburgh </w:t>
      </w:r>
    </w:p>
    <w:p w14:paraId="7B547F15"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1988       University of Georgia Research Foundation Grant  </w:t>
      </w:r>
    </w:p>
    <w:p w14:paraId="739C3798" w14:textId="77777777" w:rsidR="00FD5663" w:rsidRDefault="00CE0244" w:rsidP="00FD5663">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1990       American Philosophical Associatio</w:t>
      </w:r>
      <w:r w:rsidR="00FD5663">
        <w:rPr>
          <w:rFonts w:ascii="Times New Roman" w:hAnsi="Times New Roman" w:cs="Times New Roman"/>
          <w:sz w:val="24"/>
          <w:szCs w:val="24"/>
        </w:rPr>
        <w:t xml:space="preserve">n &amp; UGA Office of Instructional </w:t>
      </w:r>
      <w:r>
        <w:rPr>
          <w:rFonts w:ascii="Times New Roman" w:hAnsi="Times New Roman" w:cs="Times New Roman"/>
          <w:sz w:val="24"/>
          <w:szCs w:val="24"/>
        </w:rPr>
        <w:t>Development</w:t>
      </w:r>
    </w:p>
    <w:p w14:paraId="4B0DC2DF" w14:textId="77777777" w:rsidR="00FD5663" w:rsidRDefault="00FD5663" w:rsidP="00FD5663">
      <w:pPr>
        <w:tabs>
          <w:tab w:val="left" w:pos="720"/>
          <w:tab w:val="left" w:pos="1440"/>
          <w:tab w:val="left" w:pos="4320"/>
        </w:tabs>
        <w:suppressAutoHyphens/>
        <w:autoSpaceDE w:val="0"/>
        <w:autoSpaceDN w:val="0"/>
        <w:adjustRightInd w:val="0"/>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t xml:space="preserve">  T</w:t>
      </w:r>
      <w:r w:rsidR="00CE0244">
        <w:rPr>
          <w:rFonts w:ascii="Times New Roman" w:hAnsi="Times New Roman" w:cs="Times New Roman"/>
          <w:sz w:val="24"/>
          <w:szCs w:val="24"/>
        </w:rPr>
        <w:t>o</w:t>
      </w:r>
      <w:r>
        <w:rPr>
          <w:rFonts w:ascii="Times New Roman" w:hAnsi="Times New Roman" w:cs="Times New Roman"/>
          <w:sz w:val="24"/>
          <w:szCs w:val="24"/>
        </w:rPr>
        <w:t xml:space="preserve"> </w:t>
      </w:r>
      <w:r w:rsidR="00CE0244">
        <w:rPr>
          <w:rFonts w:ascii="Times New Roman" w:hAnsi="Times New Roman" w:cs="Times New Roman"/>
          <w:sz w:val="24"/>
          <w:szCs w:val="24"/>
        </w:rPr>
        <w:t>participa</w:t>
      </w:r>
      <w:r>
        <w:rPr>
          <w:rFonts w:ascii="Times New Roman" w:hAnsi="Times New Roman" w:cs="Times New Roman"/>
          <w:sz w:val="24"/>
          <w:szCs w:val="24"/>
        </w:rPr>
        <w:t>te in an American Philosophical</w:t>
      </w:r>
      <w:r w:rsidR="00CE0244">
        <w:rPr>
          <w:rFonts w:ascii="Times New Roman" w:hAnsi="Times New Roman" w:cs="Times New Roman"/>
          <w:sz w:val="24"/>
          <w:szCs w:val="24"/>
        </w:rPr>
        <w:t>Association Workshop on</w:t>
      </w:r>
    </w:p>
    <w:p w14:paraId="69F9BA34" w14:textId="77777777" w:rsidR="00865939" w:rsidRDefault="00FD5663" w:rsidP="00FD5663">
      <w:pPr>
        <w:tabs>
          <w:tab w:val="left" w:pos="720"/>
          <w:tab w:val="left" w:pos="1440"/>
          <w:tab w:val="left" w:pos="4320"/>
        </w:tabs>
        <w:suppressAutoHyphens/>
        <w:autoSpaceDE w:val="0"/>
        <w:autoSpaceDN w:val="0"/>
        <w:adjustRightInd w:val="0"/>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t xml:space="preserve">  T</w:t>
      </w:r>
      <w:r w:rsidR="00CE0244">
        <w:rPr>
          <w:rFonts w:ascii="Times New Roman" w:hAnsi="Times New Roman" w:cs="Times New Roman"/>
          <w:sz w:val="24"/>
          <w:szCs w:val="24"/>
        </w:rPr>
        <w:t xml:space="preserve">eaching Philosophy, Baltimore, MD </w:t>
      </w:r>
    </w:p>
    <w:p w14:paraId="2C694AE3"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1991       University of Georgia Research Foundation Grant </w:t>
      </w:r>
    </w:p>
    <w:p w14:paraId="5E6AB2D1"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1995-96  </w:t>
      </w:r>
      <w:r w:rsidR="00FD5663">
        <w:rPr>
          <w:rFonts w:ascii="Times New Roman" w:hAnsi="Times New Roman" w:cs="Times New Roman"/>
          <w:sz w:val="24"/>
          <w:szCs w:val="24"/>
        </w:rPr>
        <w:t xml:space="preserve">   </w:t>
      </w:r>
      <w:r>
        <w:rPr>
          <w:rFonts w:ascii="Times New Roman" w:hAnsi="Times New Roman" w:cs="Times New Roman"/>
          <w:sz w:val="24"/>
          <w:szCs w:val="24"/>
        </w:rPr>
        <w:t>University of Georgia Humanities Center Fellowship</w:t>
      </w:r>
    </w:p>
    <w:p w14:paraId="3E5AD949"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1997       University of Georgia Research Foundation Grant</w:t>
      </w:r>
    </w:p>
    <w:p w14:paraId="3E4EABCC"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t xml:space="preserve">   </w:t>
      </w:r>
      <w:r w:rsidR="00FD5663">
        <w:rPr>
          <w:rFonts w:ascii="Times New Roman" w:hAnsi="Times New Roman" w:cs="Times New Roman"/>
          <w:sz w:val="24"/>
          <w:szCs w:val="24"/>
        </w:rPr>
        <w:t xml:space="preserve">  </w:t>
      </w:r>
      <w:r>
        <w:rPr>
          <w:rFonts w:ascii="Times New Roman" w:hAnsi="Times New Roman" w:cs="Times New Roman"/>
          <w:sz w:val="24"/>
          <w:szCs w:val="24"/>
        </w:rPr>
        <w:t>University of Georgia Research Foundation Grant</w:t>
      </w:r>
    </w:p>
    <w:p w14:paraId="6B2188A0"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2000       M. G. Michael Award for Excellence in Research</w:t>
      </w:r>
    </w:p>
    <w:p w14:paraId="008341F6"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2001       University of Georgia International Academic Program Development Fund Grant</w:t>
      </w:r>
    </w:p>
    <w:p w14:paraId="46863A22"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2001-2002   J. William Fulbright Fellowship, Senior Scholar, Bochum, Germany</w:t>
      </w:r>
    </w:p>
    <w:p w14:paraId="2670F3EF"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2002-2005   General Sandy Beaver Professor</w:t>
      </w:r>
    </w:p>
    <w:p w14:paraId="564AE500"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2006       University of Georgia Research Foundation Grant</w:t>
      </w:r>
    </w:p>
    <w:p w14:paraId="12400E4A"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t xml:space="preserve">   </w:t>
      </w:r>
      <w:r w:rsidR="00FD5663">
        <w:rPr>
          <w:rFonts w:ascii="Times New Roman" w:hAnsi="Times New Roman" w:cs="Times New Roman"/>
          <w:sz w:val="24"/>
          <w:szCs w:val="24"/>
        </w:rPr>
        <w:t xml:space="preserve">  </w:t>
      </w:r>
      <w:r>
        <w:rPr>
          <w:rFonts w:ascii="Times New Roman" w:hAnsi="Times New Roman" w:cs="Times New Roman"/>
          <w:sz w:val="24"/>
          <w:szCs w:val="24"/>
        </w:rPr>
        <w:t>Josiah Meigs Teaching Professor</w:t>
      </w:r>
    </w:p>
    <w:p w14:paraId="3E70E5D4"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2008       University of Georgia Research Foundation Grant</w:t>
      </w:r>
    </w:p>
    <w:p w14:paraId="0C2DD1A8"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2010-</w:t>
      </w:r>
      <w:proofErr w:type="gramStart"/>
      <w:r>
        <w:rPr>
          <w:rFonts w:ascii="Times New Roman" w:hAnsi="Times New Roman" w:cs="Times New Roman"/>
          <w:sz w:val="24"/>
          <w:szCs w:val="24"/>
        </w:rPr>
        <w:t xml:space="preserve">2011 </w:t>
      </w:r>
      <w:r w:rsidR="00FD5663">
        <w:rPr>
          <w:rFonts w:ascii="Times New Roman" w:hAnsi="Times New Roman" w:cs="Times New Roman"/>
          <w:sz w:val="24"/>
          <w:szCs w:val="24"/>
        </w:rPr>
        <w:t xml:space="preserve"> </w:t>
      </w:r>
      <w:r>
        <w:rPr>
          <w:rFonts w:ascii="Times New Roman" w:hAnsi="Times New Roman" w:cs="Times New Roman"/>
          <w:sz w:val="24"/>
          <w:szCs w:val="24"/>
        </w:rPr>
        <w:t>Willson</w:t>
      </w:r>
      <w:proofErr w:type="gramEnd"/>
      <w:r>
        <w:rPr>
          <w:rFonts w:ascii="Times New Roman" w:hAnsi="Times New Roman" w:cs="Times New Roman"/>
          <w:sz w:val="24"/>
          <w:szCs w:val="24"/>
        </w:rPr>
        <w:t xml:space="preserve"> Research Fellowship</w:t>
      </w:r>
    </w:p>
    <w:p w14:paraId="54D0D320"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2012-      Distinguished Research Professor</w:t>
      </w:r>
    </w:p>
    <w:p w14:paraId="6A405C32" w14:textId="77777777" w:rsidR="00865939" w:rsidRDefault="00865939">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p>
    <w:p w14:paraId="421DE7BE"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sz w:val="24"/>
          <w:szCs w:val="24"/>
        </w:rPr>
        <w:t>LANGUAGES</w:t>
      </w:r>
      <w:r>
        <w:rPr>
          <w:rFonts w:ascii="Times New Roman" w:hAnsi="Times New Roman" w:cs="Times New Roman"/>
          <w:sz w:val="24"/>
          <w:szCs w:val="24"/>
        </w:rPr>
        <w:t xml:space="preserve">:  French, German, Latin, and Ancient Greek </w:t>
      </w:r>
    </w:p>
    <w:p w14:paraId="10504E5A" w14:textId="77777777" w:rsidR="00FD5663" w:rsidRDefault="00FD5663">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b/>
          <w:sz w:val="24"/>
          <w:szCs w:val="24"/>
        </w:rPr>
      </w:pPr>
    </w:p>
    <w:p w14:paraId="73DA7C81"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sz w:val="24"/>
          <w:szCs w:val="24"/>
        </w:rPr>
        <w:t>ACADEMIC POSITIONS</w:t>
      </w:r>
      <w:r>
        <w:rPr>
          <w:rFonts w:ascii="Times New Roman" w:hAnsi="Times New Roman" w:cs="Times New Roman"/>
          <w:sz w:val="24"/>
          <w:szCs w:val="24"/>
        </w:rPr>
        <w:t xml:space="preserve">: </w:t>
      </w:r>
    </w:p>
    <w:p w14:paraId="1FE74857"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1-80 - 6-80    Teaching Fellow       Canisius College, Buffalo, NY </w:t>
      </w:r>
    </w:p>
    <w:p w14:paraId="06CF059B"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9-80 - 6-84    Assistant Professor   Gustavus Adolphus College </w:t>
      </w:r>
    </w:p>
    <w:p w14:paraId="4F16B02C"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9-84 - 7-87    Assistant Professor   University of Georgia </w:t>
      </w:r>
    </w:p>
    <w:p w14:paraId="34716FE9"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7-87 - 7-92    Associate Professor (with tenure) University of Georgia </w:t>
      </w:r>
    </w:p>
    <w:p w14:paraId="7EDF1502"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7-92 -</w:t>
      </w:r>
      <w:proofErr w:type="gramStart"/>
      <w:r>
        <w:rPr>
          <w:rFonts w:ascii="Times New Roman" w:hAnsi="Times New Roman" w:cs="Times New Roman"/>
          <w:sz w:val="24"/>
          <w:szCs w:val="24"/>
        </w:rPr>
        <w:t>present  Professor</w:t>
      </w:r>
      <w:proofErr w:type="gramEnd"/>
      <w:r>
        <w:rPr>
          <w:rFonts w:ascii="Times New Roman" w:hAnsi="Times New Roman" w:cs="Times New Roman"/>
          <w:sz w:val="24"/>
          <w:szCs w:val="24"/>
        </w:rPr>
        <w:t xml:space="preserve">                  University of Georgia </w:t>
      </w:r>
    </w:p>
    <w:p w14:paraId="4F35E5FC" w14:textId="77777777" w:rsidR="00865939" w:rsidRDefault="00865939">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b/>
          <w:sz w:val="24"/>
          <w:szCs w:val="24"/>
        </w:rPr>
      </w:pPr>
    </w:p>
    <w:p w14:paraId="61C4E2EA"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sz w:val="24"/>
          <w:szCs w:val="24"/>
        </w:rPr>
        <w:t>MEMBERSHIPS IN PROFESSIONAL SOCIETIES</w:t>
      </w:r>
      <w:r>
        <w:rPr>
          <w:rFonts w:ascii="Times New Roman" w:hAnsi="Times New Roman" w:cs="Times New Roman"/>
          <w:sz w:val="24"/>
          <w:szCs w:val="24"/>
        </w:rPr>
        <w:t>:</w:t>
      </w:r>
    </w:p>
    <w:p w14:paraId="59421A33"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American Philosophical Association, Canadian Philosophical Association, Hegel Society of America, Hegel Society of Great Britain, International Association for Greek Philosophy, International Plato Society (Executive Board, President elect—2019-2022), International Society of Neoplatonic Studies, Metaphysical Society of America (President 2012), Society for Ancient </w:t>
      </w:r>
      <w:r>
        <w:rPr>
          <w:rFonts w:ascii="Times New Roman" w:hAnsi="Times New Roman" w:cs="Times New Roman"/>
          <w:sz w:val="24"/>
          <w:szCs w:val="24"/>
        </w:rPr>
        <w:lastRenderedPageBreak/>
        <w:t>Greek Philosophy, Société Internationale pour L’Étude de la Philosophie Médiévale, Society for Medieval and Renaissance Philosophy (Executive Board)</w:t>
      </w:r>
    </w:p>
    <w:p w14:paraId="57F405A5" w14:textId="77777777" w:rsidR="00FD5663" w:rsidRDefault="00FD5663">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b/>
          <w:sz w:val="24"/>
          <w:szCs w:val="24"/>
        </w:rPr>
      </w:pPr>
    </w:p>
    <w:p w14:paraId="47897317" w14:textId="77777777" w:rsidR="00865939"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sz w:val="24"/>
          <w:szCs w:val="24"/>
        </w:rPr>
        <w:t>PUBLICATIONS</w:t>
      </w:r>
      <w:r>
        <w:rPr>
          <w:rFonts w:ascii="Times New Roman" w:hAnsi="Times New Roman" w:cs="Times New Roman"/>
          <w:sz w:val="24"/>
          <w:szCs w:val="24"/>
        </w:rPr>
        <w:t>:</w:t>
      </w:r>
    </w:p>
    <w:p w14:paraId="7F1125A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Books</w:t>
      </w:r>
      <w:r>
        <w:rPr>
          <w:rFonts w:ascii="Times New Roman" w:hAnsi="Times New Roman" w:cs="Times New Roman"/>
          <w:sz w:val="24"/>
          <w:szCs w:val="24"/>
        </w:rPr>
        <w:t>:</w:t>
      </w:r>
    </w:p>
    <w:p w14:paraId="4FDD570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One and Many in Aristotle’s Metaphysics: The Central Books</w:t>
      </w:r>
      <w:r>
        <w:rPr>
          <w:rFonts w:ascii="Times New Roman" w:hAnsi="Times New Roman" w:cs="Times New Roman"/>
          <w:sz w:val="24"/>
          <w:szCs w:val="24"/>
        </w:rPr>
        <w:t>. Columbus, Ohio: Ohio State University Press, 1989.  Reprinted with a new introduction by Parmenides Press, 2005.</w:t>
      </w:r>
    </w:p>
    <w:p w14:paraId="79604A3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Form and Reason: Essays in Metaphysics</w:t>
      </w:r>
      <w:r>
        <w:rPr>
          <w:rFonts w:ascii="Times New Roman" w:hAnsi="Times New Roman" w:cs="Times New Roman"/>
          <w:sz w:val="24"/>
          <w:szCs w:val="24"/>
        </w:rPr>
        <w:t xml:space="preserve">. Albany, New York: State University of New York Press, 1993. </w:t>
      </w:r>
    </w:p>
    <w:p w14:paraId="7E0CBD7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One and Many in Aristotle’s Metaphysics: Books A-Δ</w:t>
      </w:r>
      <w:r>
        <w:rPr>
          <w:rFonts w:ascii="Times New Roman" w:hAnsi="Times New Roman" w:cs="Times New Roman"/>
          <w:sz w:val="24"/>
          <w:szCs w:val="24"/>
        </w:rPr>
        <w:t>.  Las Vegas: Parmenides Press, 2009.</w:t>
      </w:r>
    </w:p>
    <w:p w14:paraId="49CD0D7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One and Many in Aristotle’s Metaphysics: Books I-N</w:t>
      </w:r>
      <w:r>
        <w:rPr>
          <w:rFonts w:ascii="Times New Roman" w:hAnsi="Times New Roman" w:cs="Times New Roman"/>
          <w:sz w:val="24"/>
          <w:szCs w:val="24"/>
        </w:rPr>
        <w:t>.  Las Vegas: Parmenides Press, 2019, forthcoming</w:t>
      </w:r>
      <w:r>
        <w:rPr>
          <w:rFonts w:ascii="Times New Roman" w:hAnsi="Times New Roman" w:cs="Times New Roman"/>
          <w:b/>
          <w:sz w:val="24"/>
          <w:szCs w:val="24"/>
        </w:rPr>
        <w:t>.</w:t>
      </w:r>
    </w:p>
    <w:p w14:paraId="5A897D18"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b/>
          <w:sz w:val="24"/>
          <w:szCs w:val="24"/>
        </w:rPr>
      </w:pPr>
    </w:p>
    <w:p w14:paraId="6790E1C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Database</w:t>
      </w:r>
      <w:r>
        <w:rPr>
          <w:rFonts w:ascii="Times New Roman" w:hAnsi="Times New Roman" w:cs="Times New Roman"/>
          <w:sz w:val="24"/>
          <w:szCs w:val="24"/>
        </w:rPr>
        <w:t>:</w:t>
      </w:r>
    </w:p>
    <w:p w14:paraId="3C3263E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i/>
          <w:sz w:val="24"/>
          <w:szCs w:val="24"/>
        </w:rPr>
        <w:t>Metaphysics</w:t>
      </w:r>
      <w:r>
        <w:rPr>
          <w:rFonts w:ascii="Times New Roman" w:hAnsi="Times New Roman" w:cs="Times New Roman"/>
          <w:sz w:val="24"/>
          <w:szCs w:val="24"/>
        </w:rPr>
        <w:t xml:space="preserve"> </w:t>
      </w:r>
      <w:r>
        <w:rPr>
          <w:rFonts w:ascii="Times New Roman" w:hAnsi="Times New Roman" w:cs="Times New Roman"/>
          <w:i/>
          <w:sz w:val="24"/>
          <w:szCs w:val="24"/>
        </w:rPr>
        <w:t>B-Γ</w:t>
      </w:r>
      <w:r>
        <w:rPr>
          <w:rFonts w:ascii="Times New Roman" w:hAnsi="Times New Roman" w:cs="Times New Roman"/>
          <w:sz w:val="24"/>
          <w:szCs w:val="24"/>
        </w:rPr>
        <w:t>, A Detailed Analysis of Aristotle’s text, Project Archelogos, forthcoming.</w:t>
      </w:r>
    </w:p>
    <w:p w14:paraId="742ED813"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44243E3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Textbook</w:t>
      </w:r>
      <w:r>
        <w:rPr>
          <w:rFonts w:ascii="Times New Roman" w:hAnsi="Times New Roman" w:cs="Times New Roman"/>
          <w:sz w:val="24"/>
          <w:szCs w:val="24"/>
        </w:rPr>
        <w:t>:</w:t>
      </w:r>
    </w:p>
    <w:p w14:paraId="3D73EB2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i/>
          <w:sz w:val="24"/>
          <w:szCs w:val="24"/>
        </w:rPr>
        <w:t xml:space="preserve">Aristotle’s </w:t>
      </w:r>
      <w:r>
        <w:rPr>
          <w:rFonts w:ascii="Times New Roman" w:hAnsi="Times New Roman" w:cs="Times New Roman"/>
          <w:sz w:val="24"/>
          <w:szCs w:val="24"/>
        </w:rPr>
        <w:t xml:space="preserve">Metaphysics: </w:t>
      </w:r>
      <w:r>
        <w:rPr>
          <w:rFonts w:ascii="Times New Roman" w:hAnsi="Times New Roman" w:cs="Times New Roman"/>
          <w:i/>
          <w:sz w:val="24"/>
          <w:szCs w:val="24"/>
        </w:rPr>
        <w:t>A Reader’s Guide</w:t>
      </w:r>
      <w:r>
        <w:rPr>
          <w:rFonts w:ascii="Times New Roman" w:hAnsi="Times New Roman" w:cs="Times New Roman"/>
          <w:sz w:val="24"/>
          <w:szCs w:val="24"/>
        </w:rPr>
        <w:t>. London: Continuum, 2012.</w:t>
      </w:r>
    </w:p>
    <w:p w14:paraId="2310CD80"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56A85FE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Articles and Book Chapters</w:t>
      </w:r>
      <w:r>
        <w:rPr>
          <w:rFonts w:ascii="Times New Roman" w:hAnsi="Times New Roman" w:cs="Times New Roman"/>
          <w:sz w:val="24"/>
          <w:szCs w:val="24"/>
        </w:rPr>
        <w:t xml:space="preserve">: </w:t>
      </w:r>
    </w:p>
    <w:p w14:paraId="1474B1F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“An Aristotelian Problem,” </w:t>
      </w:r>
      <w:r>
        <w:rPr>
          <w:rFonts w:ascii="Times New Roman" w:hAnsi="Times New Roman" w:cs="Times New Roman"/>
          <w:i/>
          <w:sz w:val="24"/>
          <w:szCs w:val="24"/>
        </w:rPr>
        <w:t>Paideia</w:t>
      </w:r>
      <w:r>
        <w:rPr>
          <w:rFonts w:ascii="Times New Roman" w:hAnsi="Times New Roman" w:cs="Times New Roman"/>
          <w:sz w:val="24"/>
          <w:szCs w:val="24"/>
        </w:rPr>
        <w:t>: Special Aristotle Issue (1978): 50-58.</w:t>
      </w:r>
    </w:p>
    <w:p w14:paraId="5BDBD9F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“Self-Relation in Hegel’s Science of Logic,” </w:t>
      </w:r>
      <w:r>
        <w:rPr>
          <w:rFonts w:ascii="Times New Roman" w:hAnsi="Times New Roman" w:cs="Times New Roman"/>
          <w:i/>
          <w:sz w:val="24"/>
          <w:szCs w:val="24"/>
        </w:rPr>
        <w:t>Philosophy Research Archives</w:t>
      </w:r>
      <w:r>
        <w:rPr>
          <w:rFonts w:ascii="Times New Roman" w:hAnsi="Times New Roman" w:cs="Times New Roman"/>
          <w:sz w:val="24"/>
          <w:szCs w:val="24"/>
        </w:rPr>
        <w:t>, 7 (1981): 89-133.</w:t>
      </w:r>
    </w:p>
    <w:p w14:paraId="1C44FFD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 “Ackrill, Aristotle, and Analytic Philosophy,” </w:t>
      </w:r>
      <w:r>
        <w:rPr>
          <w:rFonts w:ascii="Times New Roman" w:hAnsi="Times New Roman" w:cs="Times New Roman"/>
          <w:i/>
          <w:sz w:val="24"/>
          <w:szCs w:val="24"/>
        </w:rPr>
        <w:t>Ancient Philosophy</w:t>
      </w:r>
      <w:r>
        <w:rPr>
          <w:rFonts w:ascii="Times New Roman" w:hAnsi="Times New Roman" w:cs="Times New Roman"/>
          <w:sz w:val="24"/>
          <w:szCs w:val="24"/>
        </w:rPr>
        <w:t>, 2 (1982): 142-151.</w:t>
      </w:r>
    </w:p>
    <w:p w14:paraId="1E18B12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 “Aristotle on the Extension of Non-Contradiction,” </w:t>
      </w:r>
      <w:r>
        <w:rPr>
          <w:rFonts w:ascii="Times New Roman" w:hAnsi="Times New Roman" w:cs="Times New Roman"/>
          <w:i/>
          <w:sz w:val="24"/>
          <w:szCs w:val="24"/>
        </w:rPr>
        <w:t>History of Philosophy Quarterly</w:t>
      </w:r>
      <w:r>
        <w:rPr>
          <w:rFonts w:ascii="Times New Roman" w:hAnsi="Times New Roman" w:cs="Times New Roman"/>
          <w:sz w:val="24"/>
          <w:szCs w:val="24"/>
        </w:rPr>
        <w:t>, 1 (1984): 369-380.</w:t>
      </w:r>
    </w:p>
    <w:p w14:paraId="3451064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 “Aristotle on Knowledge of Nature,” </w:t>
      </w:r>
      <w:r>
        <w:rPr>
          <w:rFonts w:ascii="Times New Roman" w:hAnsi="Times New Roman" w:cs="Times New Roman"/>
          <w:i/>
          <w:sz w:val="24"/>
          <w:szCs w:val="24"/>
        </w:rPr>
        <w:t>The Review of Metaphysics</w:t>
      </w:r>
      <w:r>
        <w:rPr>
          <w:rFonts w:ascii="Times New Roman" w:hAnsi="Times New Roman" w:cs="Times New Roman"/>
          <w:sz w:val="24"/>
          <w:szCs w:val="24"/>
        </w:rPr>
        <w:t>, 37 (1984): 811-835.</w:t>
      </w:r>
    </w:p>
    <w:p w14:paraId="236A94D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6. “Metaphysics Z 12 and H 6: The Unity of Form and Composite,” </w:t>
      </w:r>
      <w:r>
        <w:rPr>
          <w:rFonts w:ascii="Times New Roman" w:hAnsi="Times New Roman" w:cs="Times New Roman"/>
          <w:i/>
          <w:sz w:val="24"/>
          <w:szCs w:val="24"/>
        </w:rPr>
        <w:t>Ancient Philosophy</w:t>
      </w:r>
      <w:r>
        <w:rPr>
          <w:rFonts w:ascii="Times New Roman" w:hAnsi="Times New Roman" w:cs="Times New Roman"/>
          <w:sz w:val="24"/>
          <w:szCs w:val="24"/>
        </w:rPr>
        <w:t>, 4 (1984): 146-159.</w:t>
      </w:r>
    </w:p>
    <w:p w14:paraId="4ADD5ED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7. “Aristotle on the Convertibility of One and Being,” </w:t>
      </w:r>
      <w:r>
        <w:rPr>
          <w:rFonts w:ascii="Times New Roman" w:hAnsi="Times New Roman" w:cs="Times New Roman"/>
          <w:i/>
          <w:sz w:val="24"/>
          <w:szCs w:val="24"/>
        </w:rPr>
        <w:t>The New Scholasticism</w:t>
      </w:r>
      <w:r>
        <w:rPr>
          <w:rFonts w:ascii="Times New Roman" w:hAnsi="Times New Roman" w:cs="Times New Roman"/>
          <w:sz w:val="24"/>
          <w:szCs w:val="24"/>
        </w:rPr>
        <w:t>, 59 (1985): 213-227.</w:t>
      </w:r>
    </w:p>
    <w:p w14:paraId="298C2A4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8. “</w:t>
      </w:r>
      <w:r>
        <w:rPr>
          <w:rFonts w:ascii="Times New Roman" w:hAnsi="Times New Roman" w:cs="Times New Roman"/>
          <w:i/>
          <w:sz w:val="24"/>
          <w:szCs w:val="24"/>
        </w:rPr>
        <w:t>Metaphysics</w:t>
      </w:r>
      <w:r>
        <w:rPr>
          <w:rFonts w:ascii="Times New Roman" w:hAnsi="Times New Roman" w:cs="Times New Roman"/>
          <w:sz w:val="24"/>
          <w:szCs w:val="24"/>
        </w:rPr>
        <w:t xml:space="preserve"> Z 4-5: An Argument from Addition,” </w:t>
      </w:r>
      <w:r>
        <w:rPr>
          <w:rFonts w:ascii="Times New Roman" w:hAnsi="Times New Roman" w:cs="Times New Roman"/>
          <w:i/>
          <w:sz w:val="24"/>
          <w:szCs w:val="24"/>
        </w:rPr>
        <w:t>Ancient Philosophy</w:t>
      </w:r>
      <w:r>
        <w:rPr>
          <w:rFonts w:ascii="Times New Roman" w:hAnsi="Times New Roman" w:cs="Times New Roman"/>
          <w:sz w:val="24"/>
          <w:szCs w:val="24"/>
        </w:rPr>
        <w:t xml:space="preserve">, 6 (1986): 91-122. </w:t>
      </w:r>
    </w:p>
    <w:p w14:paraId="013FE82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9. “‘Being </w:t>
      </w:r>
      <w:r>
        <w:rPr>
          <w:rFonts w:ascii="Times New Roman" w:hAnsi="Times New Roman" w:cs="Times New Roman"/>
          <w:i/>
          <w:sz w:val="24"/>
          <w:szCs w:val="24"/>
        </w:rPr>
        <w:t>qua</w:t>
      </w:r>
      <w:r>
        <w:rPr>
          <w:rFonts w:ascii="Times New Roman" w:hAnsi="Times New Roman" w:cs="Times New Roman"/>
          <w:sz w:val="24"/>
          <w:szCs w:val="24"/>
        </w:rPr>
        <w:t xml:space="preserve"> Being’ in </w:t>
      </w:r>
      <w:r>
        <w:rPr>
          <w:rFonts w:ascii="Times New Roman" w:hAnsi="Times New Roman" w:cs="Times New Roman"/>
          <w:i/>
          <w:sz w:val="24"/>
          <w:szCs w:val="24"/>
        </w:rPr>
        <w:t>Metaphysics</w:t>
      </w:r>
      <w:r>
        <w:rPr>
          <w:rFonts w:ascii="Times New Roman" w:hAnsi="Times New Roman" w:cs="Times New Roman"/>
          <w:sz w:val="24"/>
          <w:szCs w:val="24"/>
        </w:rPr>
        <w:t xml:space="preserve"> Γ,” </w:t>
      </w:r>
      <w:r>
        <w:rPr>
          <w:rFonts w:ascii="Times New Roman" w:hAnsi="Times New Roman" w:cs="Times New Roman"/>
          <w:i/>
          <w:sz w:val="24"/>
          <w:szCs w:val="24"/>
        </w:rPr>
        <w:t>Elenchos: Rivista di studi sul pensiero antico</w:t>
      </w:r>
      <w:r>
        <w:rPr>
          <w:rFonts w:ascii="Times New Roman" w:hAnsi="Times New Roman" w:cs="Times New Roman"/>
          <w:sz w:val="24"/>
          <w:szCs w:val="24"/>
        </w:rPr>
        <w:t>, 8 (1987): 43-62.</w:t>
      </w:r>
    </w:p>
    <w:p w14:paraId="0BB8DBC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10. “Aristotle’s Solution to the Problem of Sensible Substance,” </w:t>
      </w:r>
      <w:r>
        <w:rPr>
          <w:rFonts w:ascii="Times New Roman" w:hAnsi="Times New Roman" w:cs="Times New Roman"/>
          <w:i/>
          <w:sz w:val="24"/>
          <w:szCs w:val="24"/>
        </w:rPr>
        <w:t>Journal of Philosophy</w:t>
      </w:r>
      <w:r>
        <w:rPr>
          <w:rFonts w:ascii="Times New Roman" w:hAnsi="Times New Roman" w:cs="Times New Roman"/>
          <w:sz w:val="24"/>
          <w:szCs w:val="24"/>
        </w:rPr>
        <w:t>, 84 (1987): 666-72.</w:t>
      </w:r>
    </w:p>
    <w:p w14:paraId="4DD45E6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11. “Aristotle on the Possibility of Metaphysics,” </w:t>
      </w:r>
      <w:r>
        <w:rPr>
          <w:rFonts w:ascii="Times New Roman" w:hAnsi="Times New Roman" w:cs="Times New Roman"/>
          <w:i/>
          <w:sz w:val="24"/>
          <w:szCs w:val="24"/>
        </w:rPr>
        <w:t>Revue de Philosophie Ancienne</w:t>
      </w:r>
      <w:r>
        <w:rPr>
          <w:rFonts w:ascii="Times New Roman" w:hAnsi="Times New Roman" w:cs="Times New Roman"/>
          <w:sz w:val="24"/>
          <w:szCs w:val="24"/>
        </w:rPr>
        <w:t>, 5 (1987): 99-131.</w:t>
      </w:r>
    </w:p>
    <w:p w14:paraId="6737479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12. “The Origin of Aristotle’s Metaphysical </w:t>
      </w:r>
      <w:r>
        <w:rPr>
          <w:rFonts w:ascii="Times New Roman" w:hAnsi="Times New Roman" w:cs="Times New Roman"/>
          <w:i/>
          <w:sz w:val="24"/>
          <w:szCs w:val="24"/>
        </w:rPr>
        <w:t>Aporiai</w:t>
      </w:r>
      <w:r>
        <w:rPr>
          <w:rFonts w:ascii="Times New Roman" w:hAnsi="Times New Roman" w:cs="Times New Roman"/>
          <w:sz w:val="24"/>
          <w:szCs w:val="24"/>
        </w:rPr>
        <w:t xml:space="preserve">” </w:t>
      </w:r>
      <w:r>
        <w:rPr>
          <w:rFonts w:ascii="Times New Roman" w:hAnsi="Times New Roman" w:cs="Times New Roman"/>
          <w:i/>
          <w:sz w:val="24"/>
          <w:szCs w:val="24"/>
        </w:rPr>
        <w:t>Apeiron</w:t>
      </w:r>
      <w:r>
        <w:rPr>
          <w:rFonts w:ascii="Times New Roman" w:hAnsi="Times New Roman" w:cs="Times New Roman"/>
          <w:sz w:val="24"/>
          <w:szCs w:val="24"/>
        </w:rPr>
        <w:t xml:space="preserve">, 21 (1988): 1-27.  Reprinted in A. Preus and J. Anton, eds. </w:t>
      </w:r>
      <w:r>
        <w:rPr>
          <w:rFonts w:ascii="Times New Roman" w:hAnsi="Times New Roman" w:cs="Times New Roman"/>
          <w:i/>
          <w:sz w:val="24"/>
          <w:szCs w:val="24"/>
        </w:rPr>
        <w:t>Aristotle’s Ontology</w:t>
      </w:r>
      <w:r>
        <w:rPr>
          <w:rFonts w:ascii="Times New Roman" w:hAnsi="Times New Roman" w:cs="Times New Roman"/>
          <w:sz w:val="24"/>
          <w:szCs w:val="24"/>
        </w:rPr>
        <w:t xml:space="preserve">. Vol. 5 of </w:t>
      </w:r>
      <w:r>
        <w:rPr>
          <w:rFonts w:ascii="Times New Roman" w:hAnsi="Times New Roman" w:cs="Times New Roman"/>
          <w:i/>
          <w:sz w:val="24"/>
          <w:szCs w:val="24"/>
        </w:rPr>
        <w:t>Essays in Ancient Philosophy</w:t>
      </w:r>
      <w:r>
        <w:rPr>
          <w:rFonts w:ascii="Times New Roman" w:hAnsi="Times New Roman" w:cs="Times New Roman"/>
          <w:sz w:val="24"/>
          <w:szCs w:val="24"/>
        </w:rPr>
        <w:t>, pp. 151-75.  Albany: State University of New York Press, 1992.</w:t>
      </w:r>
    </w:p>
    <w:p w14:paraId="4EC3234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13. “Aristotle on the Convertibility of One and Being,” </w:t>
      </w:r>
      <w:r>
        <w:rPr>
          <w:rFonts w:ascii="Times New Roman" w:hAnsi="Times New Roman" w:cs="Times New Roman"/>
          <w:i/>
          <w:sz w:val="24"/>
          <w:szCs w:val="24"/>
        </w:rPr>
        <w:t>Philosophy and Culture: Proceedings of the XVIIth World Congress of Philosophy</w:t>
      </w:r>
      <w:r>
        <w:rPr>
          <w:rFonts w:ascii="Times New Roman" w:hAnsi="Times New Roman" w:cs="Times New Roman"/>
          <w:sz w:val="24"/>
          <w:szCs w:val="24"/>
        </w:rPr>
        <w:t>, vol. 3, pp. 259-64. Montreal: Editions Montmorency, 1988.</w:t>
      </w:r>
    </w:p>
    <w:p w14:paraId="2F2C70E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14. “Is Creativity Good?” </w:t>
      </w:r>
      <w:r>
        <w:rPr>
          <w:rFonts w:ascii="Times New Roman" w:hAnsi="Times New Roman" w:cs="Times New Roman"/>
          <w:i/>
          <w:sz w:val="24"/>
          <w:szCs w:val="24"/>
        </w:rPr>
        <w:t>British Journal of Aesthetics</w:t>
      </w:r>
      <w:r>
        <w:rPr>
          <w:rFonts w:ascii="Times New Roman" w:hAnsi="Times New Roman" w:cs="Times New Roman"/>
          <w:sz w:val="24"/>
          <w:szCs w:val="24"/>
        </w:rPr>
        <w:t>, 28 (1989): 47-56.</w:t>
      </w:r>
    </w:p>
    <w:p w14:paraId="56F4CE5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15. “Some Problems in Aristotle’s Mathematical Ontology,” </w:t>
      </w:r>
      <w:r>
        <w:rPr>
          <w:rFonts w:ascii="Times New Roman" w:hAnsi="Times New Roman" w:cs="Times New Roman"/>
          <w:i/>
          <w:sz w:val="24"/>
          <w:szCs w:val="24"/>
        </w:rPr>
        <w:t>Proceedings of the Boston Area Colloquium in Ancient Philosophy</w:t>
      </w:r>
      <w:r>
        <w:rPr>
          <w:rFonts w:ascii="Times New Roman" w:hAnsi="Times New Roman" w:cs="Times New Roman"/>
          <w:sz w:val="24"/>
          <w:szCs w:val="24"/>
        </w:rPr>
        <w:t xml:space="preserve">, 5 (1989): 247-75.  </w:t>
      </w:r>
    </w:p>
    <w:p w14:paraId="089C0FA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16. “Hegel and the Problem of the Differentia,” in </w:t>
      </w:r>
      <w:r>
        <w:rPr>
          <w:rFonts w:ascii="Times New Roman" w:hAnsi="Times New Roman" w:cs="Times New Roman"/>
          <w:i/>
          <w:sz w:val="24"/>
          <w:szCs w:val="24"/>
        </w:rPr>
        <w:t>Essays on Hegel’s Logic</w:t>
      </w:r>
      <w:r>
        <w:rPr>
          <w:rFonts w:ascii="Times New Roman" w:hAnsi="Times New Roman" w:cs="Times New Roman"/>
          <w:sz w:val="24"/>
          <w:szCs w:val="24"/>
        </w:rPr>
        <w:t>, ed. George di Giovanni, pp. 191-202.  Albany: State University of New York Press, 1989.</w:t>
      </w:r>
    </w:p>
    <w:p w14:paraId="6611812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17. “A Note on the Unity of the </w:t>
      </w:r>
      <w:r>
        <w:rPr>
          <w:rFonts w:ascii="Times New Roman" w:hAnsi="Times New Roman" w:cs="Times New Roman"/>
          <w:i/>
          <w:sz w:val="24"/>
          <w:szCs w:val="24"/>
        </w:rPr>
        <w:t>Parmenides</w:t>
      </w:r>
      <w:r>
        <w:rPr>
          <w:rFonts w:ascii="Times New Roman" w:hAnsi="Times New Roman" w:cs="Times New Roman"/>
          <w:sz w:val="24"/>
          <w:szCs w:val="24"/>
        </w:rPr>
        <w:t xml:space="preserve">,” </w:t>
      </w:r>
      <w:r>
        <w:rPr>
          <w:rFonts w:ascii="Times New Roman" w:hAnsi="Times New Roman" w:cs="Times New Roman"/>
          <w:i/>
          <w:sz w:val="24"/>
          <w:szCs w:val="24"/>
        </w:rPr>
        <w:t>Hermes: Zeitschrift für Klassische Philologie</w:t>
      </w:r>
      <w:r>
        <w:rPr>
          <w:rFonts w:ascii="Times New Roman" w:hAnsi="Times New Roman" w:cs="Times New Roman"/>
          <w:sz w:val="24"/>
          <w:szCs w:val="24"/>
        </w:rPr>
        <w:t xml:space="preserve">, 118 (1990): 31-42. </w:t>
      </w:r>
    </w:p>
    <w:p w14:paraId="4894052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18. “The ‘Socrates’ of Plato’s Early Dialogues,” in </w:t>
      </w:r>
      <w:r>
        <w:rPr>
          <w:rFonts w:ascii="Times New Roman" w:hAnsi="Times New Roman" w:cs="Times New Roman"/>
          <w:i/>
          <w:sz w:val="24"/>
          <w:szCs w:val="24"/>
        </w:rPr>
        <w:t>The Philosophy of Socrates: Elenchus, Ethics, and Truth</w:t>
      </w:r>
      <w:r>
        <w:rPr>
          <w:rFonts w:ascii="Times New Roman" w:hAnsi="Times New Roman" w:cs="Times New Roman"/>
          <w:sz w:val="24"/>
          <w:szCs w:val="24"/>
        </w:rPr>
        <w:t>, ed. K. Boudouris, vol. 2 of the Proceedings of the Second International Conference on Greek Philosophy.  Athens, Greece: Kardamista, 1992, pp. 81-87.</w:t>
      </w:r>
    </w:p>
    <w:p w14:paraId="7195FF5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19. “The Substance of Aristotle’s Ethics,” in </w:t>
      </w:r>
      <w:r>
        <w:rPr>
          <w:rFonts w:ascii="Times New Roman" w:hAnsi="Times New Roman" w:cs="Times New Roman"/>
          <w:i/>
          <w:sz w:val="24"/>
          <w:szCs w:val="24"/>
        </w:rPr>
        <w:t>The Crossroads of Norm and Nature: Essays on Aristotle’s Ethics and Metaphysics</w:t>
      </w:r>
      <w:r>
        <w:rPr>
          <w:rFonts w:ascii="Times New Roman" w:hAnsi="Times New Roman" w:cs="Times New Roman"/>
          <w:sz w:val="24"/>
          <w:szCs w:val="24"/>
        </w:rPr>
        <w:t xml:space="preserve">, edited by May Sim, pp. 3-28.  Lantham, Maryland: Rowman and Littlefield, 1995.  Reprinted in Serbo-Croatian translation in: </w:t>
      </w:r>
      <w:r>
        <w:rPr>
          <w:rFonts w:ascii="Times New Roman" w:hAnsi="Times New Roman" w:cs="Times New Roman"/>
          <w:i/>
          <w:sz w:val="24"/>
          <w:szCs w:val="24"/>
        </w:rPr>
        <w:t>Filozofski Godis̄njak</w:t>
      </w:r>
      <w:r>
        <w:rPr>
          <w:rFonts w:ascii="Times New Roman" w:hAnsi="Times New Roman" w:cs="Times New Roman"/>
          <w:sz w:val="24"/>
          <w:szCs w:val="24"/>
        </w:rPr>
        <w:t>, 7 (1994): 260-87.</w:t>
      </w:r>
    </w:p>
    <w:p w14:paraId="227238A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20. “Virtue and the State,” in </w:t>
      </w:r>
      <w:r>
        <w:rPr>
          <w:rFonts w:ascii="Times New Roman" w:hAnsi="Times New Roman" w:cs="Times New Roman"/>
          <w:i/>
          <w:sz w:val="24"/>
          <w:szCs w:val="24"/>
        </w:rPr>
        <w:t>Aristotelian Political Philosophy</w:t>
      </w:r>
      <w:r>
        <w:rPr>
          <w:rFonts w:ascii="Times New Roman" w:hAnsi="Times New Roman" w:cs="Times New Roman"/>
          <w:sz w:val="24"/>
          <w:szCs w:val="24"/>
        </w:rPr>
        <w:t>, vol. 1, edited by K. Boudouris, pp. 79-90.  Athens, Greece: International Center of Greek Philosophy and Culture, 1995.</w:t>
      </w:r>
    </w:p>
    <w:p w14:paraId="12F321A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21. “The Logic of Hegel’s </w:t>
      </w:r>
      <w:r>
        <w:rPr>
          <w:rFonts w:ascii="Times New Roman" w:hAnsi="Times New Roman" w:cs="Times New Roman"/>
          <w:i/>
          <w:sz w:val="24"/>
          <w:szCs w:val="24"/>
        </w:rPr>
        <w:t>Philosophy of Nature</w:t>
      </w:r>
      <w:r>
        <w:rPr>
          <w:rFonts w:ascii="Times New Roman" w:hAnsi="Times New Roman" w:cs="Times New Roman"/>
          <w:sz w:val="24"/>
          <w:szCs w:val="24"/>
        </w:rPr>
        <w:t xml:space="preserve">: Nature, Space, and Time,” in </w:t>
      </w:r>
      <w:r>
        <w:rPr>
          <w:rFonts w:ascii="Times New Roman" w:hAnsi="Times New Roman" w:cs="Times New Roman"/>
          <w:i/>
          <w:sz w:val="24"/>
          <w:szCs w:val="24"/>
        </w:rPr>
        <w:t>Essays on Hegel’s Philosophy of Nature</w:t>
      </w:r>
      <w:r>
        <w:rPr>
          <w:rFonts w:ascii="Times New Roman" w:hAnsi="Times New Roman" w:cs="Times New Roman"/>
          <w:sz w:val="24"/>
          <w:szCs w:val="24"/>
        </w:rPr>
        <w:t>, edited by Stephen Houlgate, pp. 29-49.  Albany: State University of New York Press, 1998.</w:t>
      </w:r>
    </w:p>
    <w:p w14:paraId="145DC64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22. “Judaism and the Liberal State,” in </w:t>
      </w:r>
      <w:r>
        <w:rPr>
          <w:rFonts w:ascii="Times New Roman" w:hAnsi="Times New Roman" w:cs="Times New Roman"/>
          <w:i/>
          <w:sz w:val="24"/>
          <w:szCs w:val="24"/>
        </w:rPr>
        <w:t>On Liberty: Jewish Philosophical Perspectives</w:t>
      </w:r>
      <w:r>
        <w:rPr>
          <w:rFonts w:ascii="Times New Roman" w:hAnsi="Times New Roman" w:cs="Times New Roman"/>
          <w:sz w:val="24"/>
          <w:szCs w:val="24"/>
        </w:rPr>
        <w:t>, edited by Daniel Frank, pp. 63-81.  London: Curzon Press, 1999.</w:t>
      </w:r>
    </w:p>
    <w:p w14:paraId="6C8B57E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23. “Poetry, History, and Dialectic,” in </w:t>
      </w:r>
      <w:r>
        <w:rPr>
          <w:rFonts w:ascii="Times New Roman" w:hAnsi="Times New Roman" w:cs="Times New Roman"/>
          <w:i/>
          <w:sz w:val="24"/>
          <w:szCs w:val="24"/>
        </w:rPr>
        <w:t xml:space="preserve">From Puzzles to </w:t>
      </w:r>
      <w:proofErr w:type="gramStart"/>
      <w:r>
        <w:rPr>
          <w:rFonts w:ascii="Times New Roman" w:hAnsi="Times New Roman" w:cs="Times New Roman"/>
          <w:i/>
          <w:sz w:val="24"/>
          <w:szCs w:val="24"/>
        </w:rPr>
        <w:t>Problems?:</w:t>
      </w:r>
      <w:proofErr w:type="gramEnd"/>
      <w:r>
        <w:rPr>
          <w:rFonts w:ascii="Times New Roman" w:hAnsi="Times New Roman" w:cs="Times New Roman"/>
          <w:i/>
          <w:sz w:val="24"/>
          <w:szCs w:val="24"/>
        </w:rPr>
        <w:t xml:space="preserve"> Essays</w:t>
      </w:r>
      <w:r>
        <w:rPr>
          <w:rFonts w:ascii="Times New Roman" w:hAnsi="Times New Roman" w:cs="Times New Roman"/>
          <w:sz w:val="24"/>
          <w:szCs w:val="24"/>
        </w:rPr>
        <w:t xml:space="preserve"> </w:t>
      </w:r>
      <w:r>
        <w:rPr>
          <w:rFonts w:ascii="Times New Roman" w:hAnsi="Times New Roman" w:cs="Times New Roman"/>
          <w:i/>
          <w:sz w:val="24"/>
          <w:szCs w:val="24"/>
        </w:rPr>
        <w:t>on</w:t>
      </w:r>
      <w:r>
        <w:rPr>
          <w:rFonts w:ascii="Times New Roman" w:hAnsi="Times New Roman" w:cs="Times New Roman"/>
          <w:sz w:val="24"/>
          <w:szCs w:val="24"/>
        </w:rPr>
        <w:t xml:space="preserve"> </w:t>
      </w:r>
      <w:r>
        <w:rPr>
          <w:rFonts w:ascii="Times New Roman" w:hAnsi="Times New Roman" w:cs="Times New Roman"/>
          <w:i/>
          <w:sz w:val="24"/>
          <w:szCs w:val="24"/>
        </w:rPr>
        <w:t>Aristotle’s</w:t>
      </w:r>
      <w:r>
        <w:rPr>
          <w:rFonts w:ascii="Times New Roman" w:hAnsi="Times New Roman" w:cs="Times New Roman"/>
          <w:sz w:val="24"/>
          <w:szCs w:val="24"/>
        </w:rPr>
        <w:t xml:space="preserve"> </w:t>
      </w:r>
      <w:r>
        <w:rPr>
          <w:rFonts w:ascii="Times New Roman" w:hAnsi="Times New Roman" w:cs="Times New Roman"/>
          <w:i/>
          <w:sz w:val="24"/>
          <w:szCs w:val="24"/>
        </w:rPr>
        <w:t>Dialectic</w:t>
      </w:r>
      <w:r>
        <w:rPr>
          <w:rFonts w:ascii="Times New Roman" w:hAnsi="Times New Roman" w:cs="Times New Roman"/>
          <w:sz w:val="24"/>
          <w:szCs w:val="24"/>
        </w:rPr>
        <w:t>, edited by May Sim, pp. 211-23.  Lexington Press, 1999.</w:t>
      </w:r>
    </w:p>
    <w:p w14:paraId="38B7D37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24. “Aristotle on the Unity of Virtue,” </w:t>
      </w:r>
      <w:r>
        <w:rPr>
          <w:rFonts w:ascii="Times New Roman" w:hAnsi="Times New Roman" w:cs="Times New Roman"/>
          <w:i/>
          <w:sz w:val="24"/>
          <w:szCs w:val="24"/>
        </w:rPr>
        <w:t>Oxford Studies in Ancient Philosophy</w:t>
      </w:r>
      <w:r>
        <w:rPr>
          <w:rFonts w:ascii="Times New Roman" w:hAnsi="Times New Roman" w:cs="Times New Roman"/>
          <w:sz w:val="24"/>
          <w:szCs w:val="24"/>
        </w:rPr>
        <w:t>, 17 (1999): 115-43.</w:t>
      </w:r>
    </w:p>
    <w:p w14:paraId="7F377B9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25. “The Logic of Art: Beauty and Nature,” in </w:t>
      </w:r>
      <w:r>
        <w:rPr>
          <w:rFonts w:ascii="Times New Roman" w:hAnsi="Times New Roman" w:cs="Times New Roman"/>
          <w:i/>
          <w:sz w:val="24"/>
          <w:szCs w:val="24"/>
        </w:rPr>
        <w:t>Hegel</w:t>
      </w:r>
      <w:r>
        <w:rPr>
          <w:rFonts w:ascii="Times New Roman" w:hAnsi="Times New Roman" w:cs="Times New Roman"/>
          <w:sz w:val="24"/>
          <w:szCs w:val="24"/>
        </w:rPr>
        <w:t xml:space="preserve"> </w:t>
      </w:r>
      <w:r>
        <w:rPr>
          <w:rFonts w:ascii="Times New Roman" w:hAnsi="Times New Roman" w:cs="Times New Roman"/>
          <w:i/>
          <w:sz w:val="24"/>
          <w:szCs w:val="24"/>
        </w:rPr>
        <w:t>and</w:t>
      </w:r>
      <w:r>
        <w:rPr>
          <w:rFonts w:ascii="Times New Roman" w:hAnsi="Times New Roman" w:cs="Times New Roman"/>
          <w:sz w:val="24"/>
          <w:szCs w:val="24"/>
        </w:rPr>
        <w:t xml:space="preserve"> </w:t>
      </w:r>
      <w:r>
        <w:rPr>
          <w:rFonts w:ascii="Times New Roman" w:hAnsi="Times New Roman" w:cs="Times New Roman"/>
          <w:i/>
          <w:sz w:val="24"/>
          <w:szCs w:val="24"/>
        </w:rPr>
        <w:t>Aesthetics</w:t>
      </w:r>
      <w:r>
        <w:rPr>
          <w:rFonts w:ascii="Times New Roman" w:hAnsi="Times New Roman" w:cs="Times New Roman"/>
          <w:sz w:val="24"/>
          <w:szCs w:val="24"/>
        </w:rPr>
        <w:t>, edited by William Maker, pp. 187-202.  Albany: State University of New York Press, 2000.</w:t>
      </w:r>
    </w:p>
    <w:p w14:paraId="0E8CBB5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26. “Is Knowledge of Knowledge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w:t>
      </w:r>
      <w:r>
        <w:rPr>
          <w:rFonts w:ascii="Times New Roman" w:hAnsi="Times New Roman" w:cs="Times New Roman"/>
          <w:i/>
          <w:sz w:val="24"/>
          <w:szCs w:val="24"/>
        </w:rPr>
        <w:t>Charmides</w:t>
      </w:r>
      <w:r>
        <w:rPr>
          <w:rFonts w:ascii="Times New Roman" w:hAnsi="Times New Roman" w:cs="Times New Roman"/>
          <w:sz w:val="24"/>
          <w:szCs w:val="24"/>
        </w:rPr>
        <w:t xml:space="preserve"> 167a-169d,” </w:t>
      </w:r>
      <w:r>
        <w:rPr>
          <w:rFonts w:ascii="Times New Roman" w:hAnsi="Times New Roman" w:cs="Times New Roman"/>
          <w:i/>
          <w:sz w:val="24"/>
          <w:szCs w:val="24"/>
        </w:rPr>
        <w:t>Plato. Euthydemus, Lysis, Charmides. Proceedings of the V Symposium Platonicum,</w:t>
      </w:r>
      <w:r>
        <w:rPr>
          <w:rFonts w:ascii="Times New Roman" w:hAnsi="Times New Roman" w:cs="Times New Roman"/>
          <w:sz w:val="24"/>
          <w:szCs w:val="24"/>
        </w:rPr>
        <w:t xml:space="preserve"> edited by Thomas M. Robinson and Luc Brisson, pp. 309-316.  Sankt Augustin, Germany: Academica Verlag, 2000.</w:t>
      </w:r>
    </w:p>
    <w:p w14:paraId="47FB41F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27. “Hegel’s Family Values,” </w:t>
      </w:r>
      <w:r>
        <w:rPr>
          <w:rFonts w:ascii="Times New Roman" w:hAnsi="Times New Roman" w:cs="Times New Roman"/>
          <w:i/>
          <w:sz w:val="24"/>
          <w:szCs w:val="24"/>
        </w:rPr>
        <w:t>The Review of</w:t>
      </w:r>
      <w:r>
        <w:rPr>
          <w:rFonts w:ascii="Times New Roman" w:hAnsi="Times New Roman" w:cs="Times New Roman"/>
          <w:sz w:val="24"/>
          <w:szCs w:val="24"/>
        </w:rPr>
        <w:t xml:space="preserve"> </w:t>
      </w:r>
      <w:r>
        <w:rPr>
          <w:rFonts w:ascii="Times New Roman" w:hAnsi="Times New Roman" w:cs="Times New Roman"/>
          <w:i/>
          <w:sz w:val="24"/>
          <w:szCs w:val="24"/>
        </w:rPr>
        <w:t>Metaphysics</w:t>
      </w:r>
      <w:r>
        <w:rPr>
          <w:rFonts w:ascii="Times New Roman" w:hAnsi="Times New Roman" w:cs="Times New Roman"/>
          <w:sz w:val="24"/>
          <w:szCs w:val="24"/>
        </w:rPr>
        <w:t>, 54 (2001), 815-858.</w:t>
      </w:r>
    </w:p>
    <w:p w14:paraId="0D1F2A6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28. “Maimonides and Nachmanides on Sending Away the Mother Bird,” in </w:t>
      </w:r>
      <w:r>
        <w:rPr>
          <w:rFonts w:ascii="Times New Roman" w:hAnsi="Times New Roman" w:cs="Times New Roman"/>
          <w:i/>
          <w:sz w:val="24"/>
          <w:szCs w:val="24"/>
        </w:rPr>
        <w:t>Thinking about the Environment: Our Debt to the Greek and Medieval Past</w:t>
      </w:r>
      <w:r>
        <w:rPr>
          <w:rFonts w:ascii="Times New Roman" w:hAnsi="Times New Roman" w:cs="Times New Roman"/>
          <w:sz w:val="24"/>
          <w:szCs w:val="24"/>
        </w:rPr>
        <w:t>, edited by Thomas Robinson and Laura Westra, pp. 185-201.  Lantham, Md.: Lexington Press, 2002.</w:t>
      </w:r>
    </w:p>
    <w:p w14:paraId="7FAB752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29. “The Idealism of Hegel’s System,” </w:t>
      </w:r>
      <w:r>
        <w:rPr>
          <w:rFonts w:ascii="Times New Roman" w:hAnsi="Times New Roman" w:cs="Times New Roman"/>
          <w:i/>
          <w:sz w:val="24"/>
          <w:szCs w:val="24"/>
        </w:rPr>
        <w:t>The Owl of Minerva</w:t>
      </w:r>
      <w:r>
        <w:rPr>
          <w:rFonts w:ascii="Times New Roman" w:hAnsi="Times New Roman" w:cs="Times New Roman"/>
          <w:sz w:val="24"/>
          <w:szCs w:val="24"/>
        </w:rPr>
        <w:t>, 34 (2002), 19-58.</w:t>
      </w:r>
    </w:p>
    <w:p w14:paraId="6FBB60E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30. “Soul, Soul’s Motions, and Virtue in Plato’s </w:t>
      </w:r>
      <w:r>
        <w:rPr>
          <w:rFonts w:ascii="Times New Roman" w:hAnsi="Times New Roman" w:cs="Times New Roman"/>
          <w:i/>
          <w:sz w:val="24"/>
          <w:szCs w:val="24"/>
        </w:rPr>
        <w:t>Laws,” Proceedings of the VI Symposium Platonicum</w:t>
      </w:r>
      <w:r>
        <w:rPr>
          <w:rFonts w:ascii="Times New Roman" w:hAnsi="Times New Roman" w:cs="Times New Roman"/>
          <w:sz w:val="24"/>
          <w:szCs w:val="24"/>
        </w:rPr>
        <w:t>, edited by Samuel Scolnicov and Luc Brisson, pp. 257-67.  Sankt Augustin, Germany: Academica Verlag, 2003.</w:t>
      </w:r>
    </w:p>
    <w:p w14:paraId="0280FC5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31. “Positive and Negative Dialectics: Hegel’s </w:t>
      </w:r>
      <w:r>
        <w:rPr>
          <w:rFonts w:ascii="Times New Roman" w:hAnsi="Times New Roman" w:cs="Times New Roman"/>
          <w:i/>
          <w:sz w:val="24"/>
          <w:szCs w:val="24"/>
        </w:rPr>
        <w:t>Wissenschaft der Logik</w:t>
      </w:r>
      <w:r>
        <w:rPr>
          <w:rFonts w:ascii="Times New Roman" w:hAnsi="Times New Roman" w:cs="Times New Roman"/>
          <w:sz w:val="24"/>
          <w:szCs w:val="24"/>
        </w:rPr>
        <w:t xml:space="preserve"> and Plato’s </w:t>
      </w:r>
      <w:r>
        <w:rPr>
          <w:rFonts w:ascii="Times New Roman" w:hAnsi="Times New Roman" w:cs="Times New Roman"/>
          <w:i/>
          <w:sz w:val="24"/>
          <w:szCs w:val="24"/>
        </w:rPr>
        <w:t>Parmenides</w:t>
      </w:r>
      <w:r>
        <w:rPr>
          <w:rFonts w:ascii="Times New Roman" w:hAnsi="Times New Roman" w:cs="Times New Roman"/>
          <w:sz w:val="24"/>
          <w:szCs w:val="24"/>
        </w:rPr>
        <w:t xml:space="preserve">,” in </w:t>
      </w:r>
      <w:r>
        <w:rPr>
          <w:rFonts w:ascii="Times New Roman" w:hAnsi="Times New Roman" w:cs="Times New Roman"/>
          <w:i/>
          <w:sz w:val="24"/>
          <w:szCs w:val="24"/>
        </w:rPr>
        <w:t>Platonismus im Idealismus: Die platonische Tradition in der klassischen deutschen Philosophie</w:t>
      </w:r>
      <w:r>
        <w:rPr>
          <w:rFonts w:ascii="Times New Roman" w:hAnsi="Times New Roman" w:cs="Times New Roman"/>
          <w:sz w:val="24"/>
          <w:szCs w:val="24"/>
        </w:rPr>
        <w:t>, edited by Burkhard Mojsisch and Orrin F. Summerell, pp. 211-245.  Munich: K. G. Saur Verlag, 2003.</w:t>
      </w:r>
    </w:p>
    <w:p w14:paraId="295D9D0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32. “Spinoza on the Political Value of Freedom of Religion,” </w:t>
      </w:r>
      <w:r>
        <w:rPr>
          <w:rFonts w:ascii="Times New Roman" w:hAnsi="Times New Roman" w:cs="Times New Roman"/>
          <w:i/>
          <w:sz w:val="24"/>
          <w:szCs w:val="24"/>
        </w:rPr>
        <w:t>History of Philosophy Quarterly</w:t>
      </w:r>
      <w:r>
        <w:rPr>
          <w:rFonts w:ascii="Times New Roman" w:hAnsi="Times New Roman" w:cs="Times New Roman"/>
          <w:sz w:val="24"/>
          <w:szCs w:val="24"/>
        </w:rPr>
        <w:t xml:space="preserve">, 21 (2004), 167-82.  Reprinted (and abridged) in: </w:t>
      </w:r>
      <w:r>
        <w:rPr>
          <w:rFonts w:ascii="Times New Roman" w:hAnsi="Times New Roman" w:cs="Times New Roman"/>
          <w:i/>
          <w:sz w:val="24"/>
          <w:szCs w:val="24"/>
        </w:rPr>
        <w:t>Proceedings of the XXI</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i/>
          <w:sz w:val="24"/>
          <w:szCs w:val="24"/>
        </w:rPr>
        <w:t>World Congress of Philosophy</w:t>
      </w:r>
      <w:r>
        <w:rPr>
          <w:rFonts w:ascii="Times New Roman" w:hAnsi="Times New Roman" w:cs="Times New Roman"/>
          <w:sz w:val="24"/>
          <w:szCs w:val="24"/>
        </w:rPr>
        <w:t xml:space="preserve">, vol. 8, </w:t>
      </w:r>
      <w:r>
        <w:rPr>
          <w:rFonts w:ascii="Times New Roman" w:hAnsi="Times New Roman" w:cs="Times New Roman"/>
          <w:i/>
          <w:sz w:val="24"/>
          <w:szCs w:val="24"/>
        </w:rPr>
        <w:t>Philosophy of Religion</w:t>
      </w:r>
      <w:r>
        <w:rPr>
          <w:rFonts w:ascii="Times New Roman" w:hAnsi="Times New Roman" w:cs="Times New Roman"/>
          <w:sz w:val="24"/>
          <w:szCs w:val="24"/>
        </w:rPr>
        <w:t>, edited by William McBride, 37-44.  2006.</w:t>
      </w:r>
    </w:p>
    <w:p w14:paraId="075CEB7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33. “Dialog und Argument in Platons </w:t>
      </w:r>
      <w:r>
        <w:rPr>
          <w:rFonts w:ascii="Times New Roman" w:hAnsi="Times New Roman" w:cs="Times New Roman"/>
          <w:i/>
          <w:sz w:val="24"/>
          <w:szCs w:val="24"/>
        </w:rPr>
        <w:t>Protagoras</w:t>
      </w:r>
      <w:r>
        <w:rPr>
          <w:rFonts w:ascii="Times New Roman" w:hAnsi="Times New Roman" w:cs="Times New Roman"/>
          <w:sz w:val="24"/>
          <w:szCs w:val="24"/>
        </w:rPr>
        <w:t xml:space="preserve">,” in </w:t>
      </w:r>
      <w:r>
        <w:rPr>
          <w:rFonts w:ascii="Times New Roman" w:hAnsi="Times New Roman" w:cs="Times New Roman"/>
          <w:i/>
          <w:sz w:val="24"/>
          <w:szCs w:val="24"/>
        </w:rPr>
        <w:t>Platon Verstehen. Themen und Perspektiven</w:t>
      </w:r>
      <w:r>
        <w:rPr>
          <w:rFonts w:ascii="Times New Roman" w:hAnsi="Times New Roman" w:cs="Times New Roman"/>
          <w:sz w:val="24"/>
          <w:szCs w:val="24"/>
        </w:rPr>
        <w:t>, edited by Marcel van Ackeren, pp. 39-56.  Darmstadt: Wissenshaftliche Buchgesselschaft, 2004.</w:t>
      </w:r>
    </w:p>
    <w:p w14:paraId="12C1CBE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34. “Plato’s Case for Philosophy as the Examined Life,” in </w:t>
      </w:r>
      <w:r>
        <w:rPr>
          <w:rFonts w:ascii="Times New Roman" w:hAnsi="Times New Roman" w:cs="Times New Roman"/>
          <w:i/>
          <w:sz w:val="24"/>
          <w:szCs w:val="24"/>
        </w:rPr>
        <w:t>Conceptions of Philosophy. Ancient and Modern</w:t>
      </w:r>
      <w:r>
        <w:rPr>
          <w:rFonts w:ascii="Times New Roman" w:hAnsi="Times New Roman" w:cs="Times New Roman"/>
          <w:sz w:val="24"/>
          <w:szCs w:val="24"/>
        </w:rPr>
        <w:t>, edited by K. Boudouris, pp. 133-50.  Athens: Ionia Publications, 2004.</w:t>
      </w:r>
    </w:p>
    <w:p w14:paraId="2FB86C6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35. “Plato’s Principles of Mathematics,” in Christian August Brandis, </w:t>
      </w:r>
      <w:r>
        <w:rPr>
          <w:rFonts w:ascii="Times New Roman" w:hAnsi="Times New Roman" w:cs="Times New Roman"/>
          <w:i/>
          <w:sz w:val="24"/>
          <w:szCs w:val="24"/>
        </w:rPr>
        <w:t>A Study of the Lost Books of Aristotle</w:t>
      </w:r>
      <w:r>
        <w:rPr>
          <w:rFonts w:ascii="Times New Roman" w:hAnsi="Times New Roman" w:cs="Times New Roman"/>
          <w:sz w:val="24"/>
          <w:szCs w:val="24"/>
        </w:rPr>
        <w:t>: On the Ideas and</w:t>
      </w:r>
      <w:r>
        <w:rPr>
          <w:rFonts w:ascii="Times New Roman" w:hAnsi="Times New Roman" w:cs="Times New Roman"/>
          <w:i/>
          <w:sz w:val="24"/>
          <w:szCs w:val="24"/>
        </w:rPr>
        <w:t xml:space="preserve"> </w:t>
      </w:r>
      <w:r>
        <w:rPr>
          <w:rFonts w:ascii="Times New Roman" w:hAnsi="Times New Roman" w:cs="Times New Roman"/>
          <w:sz w:val="24"/>
          <w:szCs w:val="24"/>
        </w:rPr>
        <w:t xml:space="preserve">On the Good or On Philosophy, </w:t>
      </w:r>
      <w:r>
        <w:rPr>
          <w:rFonts w:ascii="Times New Roman" w:hAnsi="Times New Roman" w:cs="Times New Roman"/>
          <w:i/>
          <w:sz w:val="24"/>
          <w:szCs w:val="24"/>
        </w:rPr>
        <w:t>Studia Philosophia et Historia</w:t>
      </w:r>
      <w:r>
        <w:rPr>
          <w:rFonts w:ascii="Times New Roman" w:hAnsi="Times New Roman" w:cs="Times New Roman"/>
          <w:sz w:val="24"/>
          <w:szCs w:val="24"/>
        </w:rPr>
        <w:t xml:space="preserve">, vol. 27, trans. and edited by Orrin F. Summerell, pp. 99-122.  Frankfurt: Peter Lang, 2005. </w:t>
      </w:r>
    </w:p>
    <w:p w14:paraId="5123A58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36. “Peut-on enseigner la vertu?” in </w:t>
      </w:r>
      <w:r>
        <w:rPr>
          <w:rFonts w:ascii="Times New Roman" w:hAnsi="Times New Roman" w:cs="Times New Roman"/>
          <w:i/>
          <w:sz w:val="24"/>
          <w:szCs w:val="24"/>
        </w:rPr>
        <w:t>La Philosophie de Platon</w:t>
      </w:r>
      <w:r>
        <w:rPr>
          <w:rFonts w:ascii="Times New Roman" w:hAnsi="Times New Roman" w:cs="Times New Roman"/>
          <w:sz w:val="24"/>
          <w:szCs w:val="24"/>
        </w:rPr>
        <w:t>, vol. 2, edited by Michel Fattal, pp. 271-290.  Paris: L’Harmattan, 2005.</w:t>
      </w:r>
    </w:p>
    <w:p w14:paraId="5F92EEE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37. “A Tale of Two Metaphysics: Alison Stone’s Environmental Hegel,” </w:t>
      </w:r>
      <w:r>
        <w:rPr>
          <w:rFonts w:ascii="Times New Roman" w:hAnsi="Times New Roman" w:cs="Times New Roman"/>
          <w:i/>
          <w:sz w:val="24"/>
          <w:szCs w:val="24"/>
        </w:rPr>
        <w:t xml:space="preserve">Bulletin of the Hegel Society of Great </w:t>
      </w:r>
      <w:proofErr w:type="gramStart"/>
      <w:r>
        <w:rPr>
          <w:rFonts w:ascii="Times New Roman" w:hAnsi="Times New Roman" w:cs="Times New Roman"/>
          <w:i/>
          <w:sz w:val="24"/>
          <w:szCs w:val="24"/>
        </w:rPr>
        <w:t>Britain</w:t>
      </w:r>
      <w:r>
        <w:rPr>
          <w:rFonts w:ascii="Times New Roman" w:hAnsi="Times New Roman" w:cs="Times New Roman"/>
          <w:sz w:val="24"/>
          <w:szCs w:val="24"/>
        </w:rPr>
        <w:t>,  Double</w:t>
      </w:r>
      <w:proofErr w:type="gramEnd"/>
      <w:r>
        <w:rPr>
          <w:rFonts w:ascii="Times New Roman" w:hAnsi="Times New Roman" w:cs="Times New Roman"/>
          <w:sz w:val="24"/>
          <w:szCs w:val="24"/>
        </w:rPr>
        <w:t xml:space="preserve"> Issue, nos. 51/52 (2005): 1-12.</w:t>
      </w:r>
    </w:p>
    <w:p w14:paraId="22E42E9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38. “The Idea of the Political and the Challenge of Particularity: Plato, Modernity, and Post-Modern Political Identification,” in </w:t>
      </w:r>
      <w:r>
        <w:rPr>
          <w:rFonts w:ascii="Times New Roman" w:hAnsi="Times New Roman" w:cs="Times New Roman"/>
          <w:i/>
          <w:sz w:val="24"/>
          <w:szCs w:val="24"/>
        </w:rPr>
        <w:t>The Political Identity of the West</w:t>
      </w:r>
      <w:r>
        <w:rPr>
          <w:rFonts w:ascii="Times New Roman" w:hAnsi="Times New Roman" w:cs="Times New Roman"/>
          <w:sz w:val="24"/>
          <w:szCs w:val="24"/>
        </w:rPr>
        <w:t>, edited by Orrin F. Summerell and Marcel van Ackeren, pp. 70-89.  Frankfurt: Peter Lang, 2006.</w:t>
      </w:r>
    </w:p>
    <w:p w14:paraId="26DB6D4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39. “A Lesson from the </w:t>
      </w:r>
      <w:r>
        <w:rPr>
          <w:rFonts w:ascii="Times New Roman" w:hAnsi="Times New Roman" w:cs="Times New Roman"/>
          <w:i/>
          <w:sz w:val="24"/>
          <w:szCs w:val="24"/>
        </w:rPr>
        <w:t>Meno</w:t>
      </w:r>
      <w:r>
        <w:rPr>
          <w:rFonts w:ascii="Times New Roman" w:hAnsi="Times New Roman" w:cs="Times New Roman"/>
          <w:sz w:val="24"/>
          <w:szCs w:val="24"/>
        </w:rPr>
        <w:t xml:space="preserve">,” </w:t>
      </w:r>
      <w:r>
        <w:rPr>
          <w:rFonts w:ascii="Times New Roman" w:hAnsi="Times New Roman" w:cs="Times New Roman"/>
          <w:i/>
          <w:sz w:val="24"/>
          <w:szCs w:val="24"/>
        </w:rPr>
        <w:t>Gorgias–Menon: Selected Papers from the Seventh Symposium Platonicum</w:t>
      </w:r>
      <w:r>
        <w:rPr>
          <w:rFonts w:ascii="Times New Roman" w:hAnsi="Times New Roman" w:cs="Times New Roman"/>
          <w:sz w:val="24"/>
          <w:szCs w:val="24"/>
        </w:rPr>
        <w:t>, edited by Michael Erler and Luc Brisson, pp. 234-42.  Sankt Augustin, Germany: Academica Verlag, 2007.</w:t>
      </w:r>
    </w:p>
    <w:p w14:paraId="4AFC3F9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40. “Aristotle and the Liberal State,” in </w:t>
      </w:r>
      <w:r>
        <w:rPr>
          <w:rFonts w:ascii="Times New Roman" w:hAnsi="Times New Roman" w:cs="Times New Roman"/>
          <w:i/>
          <w:sz w:val="24"/>
          <w:szCs w:val="24"/>
        </w:rPr>
        <w:t>Aristotle’s Politics Today</w:t>
      </w:r>
      <w:r>
        <w:rPr>
          <w:rFonts w:ascii="Times New Roman" w:hAnsi="Times New Roman" w:cs="Times New Roman"/>
          <w:sz w:val="24"/>
          <w:szCs w:val="24"/>
        </w:rPr>
        <w:t>, edited by Lenn Goodman and Robert Talisse, pp. 33-43.  Albany: SUNY Press, 2007.</w:t>
      </w:r>
    </w:p>
    <w:p w14:paraId="4A216FC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41. “Aristotle’s Paradigmatism: </w:t>
      </w:r>
      <w:r>
        <w:rPr>
          <w:rFonts w:ascii="Times New Roman" w:hAnsi="Times New Roman" w:cs="Times New Roman"/>
          <w:i/>
          <w:sz w:val="24"/>
          <w:szCs w:val="24"/>
        </w:rPr>
        <w:t>Metaphysics</w:t>
      </w:r>
      <w:r>
        <w:rPr>
          <w:rFonts w:ascii="Times New Roman" w:hAnsi="Times New Roman" w:cs="Times New Roman"/>
          <w:sz w:val="24"/>
          <w:szCs w:val="24"/>
        </w:rPr>
        <w:t xml:space="preserve"> I and the Difference It Makes</w:t>
      </w:r>
      <w:proofErr w:type="gramStart"/>
      <w:r>
        <w:rPr>
          <w:rFonts w:ascii="Times New Roman" w:hAnsi="Times New Roman" w:cs="Times New Roman"/>
          <w:sz w:val="24"/>
          <w:szCs w:val="24"/>
        </w:rPr>
        <w:t xml:space="preserve">,”  </w:t>
      </w:r>
      <w:r>
        <w:rPr>
          <w:rFonts w:ascii="Times New Roman" w:hAnsi="Times New Roman" w:cs="Times New Roman"/>
          <w:i/>
          <w:sz w:val="24"/>
          <w:szCs w:val="24"/>
        </w:rPr>
        <w:t>Proceedings</w:t>
      </w:r>
      <w:proofErr w:type="gramEnd"/>
      <w:r>
        <w:rPr>
          <w:rFonts w:ascii="Times New Roman" w:hAnsi="Times New Roman" w:cs="Times New Roman"/>
          <w:i/>
          <w:sz w:val="24"/>
          <w:szCs w:val="24"/>
        </w:rPr>
        <w:t xml:space="preserve"> of the  Boston Area Colloquium in Ancient Philosophy</w:t>
      </w:r>
      <w:r>
        <w:rPr>
          <w:rFonts w:ascii="Times New Roman" w:hAnsi="Times New Roman" w:cs="Times New Roman"/>
          <w:sz w:val="24"/>
          <w:szCs w:val="24"/>
        </w:rPr>
        <w:t>, 22 (2007): 69-103.</w:t>
      </w:r>
    </w:p>
    <w:p w14:paraId="7FCA2E4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42. “Plato on the Rationality of Nature,” </w:t>
      </w:r>
      <w:r>
        <w:rPr>
          <w:rFonts w:ascii="Times New Roman" w:hAnsi="Times New Roman" w:cs="Times New Roman"/>
          <w:i/>
          <w:sz w:val="24"/>
          <w:szCs w:val="24"/>
        </w:rPr>
        <w:t>Skepsis</w:t>
      </w:r>
      <w:r>
        <w:rPr>
          <w:rFonts w:ascii="Times New Roman" w:hAnsi="Times New Roman" w:cs="Times New Roman"/>
          <w:sz w:val="24"/>
          <w:szCs w:val="24"/>
        </w:rPr>
        <w:t>, 18 (2007): 159-72.</w:t>
      </w:r>
    </w:p>
    <w:p w14:paraId="0A5D9BA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43. “Hegel’s Criticism of Newton,” in </w:t>
      </w:r>
      <w:r>
        <w:rPr>
          <w:rFonts w:ascii="Times New Roman" w:hAnsi="Times New Roman" w:cs="Times New Roman"/>
          <w:i/>
          <w:sz w:val="24"/>
          <w:szCs w:val="24"/>
        </w:rPr>
        <w:t>The Cambridge Companion to Hegel and Nineteenth-Century Philosophy</w:t>
      </w:r>
      <w:r>
        <w:rPr>
          <w:rFonts w:ascii="Times New Roman" w:hAnsi="Times New Roman" w:cs="Times New Roman"/>
          <w:sz w:val="24"/>
          <w:szCs w:val="24"/>
        </w:rPr>
        <w:t>, 2nd ed., edited by Frederick Beiser, pp. 311-43.  Cambridge: Cambridge University Press, 2008.</w:t>
      </w:r>
    </w:p>
    <w:p w14:paraId="442A25D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44. “The Ultimate Why Question: The Hegelian Alternative,” in </w:t>
      </w:r>
      <w:r>
        <w:rPr>
          <w:rFonts w:ascii="Times New Roman" w:hAnsi="Times New Roman" w:cs="Times New Roman"/>
          <w:i/>
          <w:sz w:val="24"/>
          <w:szCs w:val="24"/>
        </w:rPr>
        <w:t xml:space="preserve">The Ultimate Why Question: Why is There Anything at All Rather Than Nothing </w:t>
      </w:r>
      <w:proofErr w:type="gramStart"/>
      <w:r>
        <w:rPr>
          <w:rFonts w:ascii="Times New Roman" w:hAnsi="Times New Roman" w:cs="Times New Roman"/>
          <w:i/>
          <w:sz w:val="24"/>
          <w:szCs w:val="24"/>
        </w:rPr>
        <w:t>Whatsoever?</w:t>
      </w:r>
      <w:r>
        <w:rPr>
          <w:rFonts w:ascii="Times New Roman" w:hAnsi="Times New Roman" w:cs="Times New Roman"/>
          <w:sz w:val="24"/>
          <w:szCs w:val="24"/>
        </w:rPr>
        <w:t>,</w:t>
      </w:r>
      <w:proofErr w:type="gramEnd"/>
      <w:r>
        <w:rPr>
          <w:rFonts w:ascii="Times New Roman" w:hAnsi="Times New Roman" w:cs="Times New Roman"/>
          <w:sz w:val="24"/>
          <w:szCs w:val="24"/>
        </w:rPr>
        <w:t xml:space="preserve"> edited by John Wippel, pp. 170-88. Washington, D.C.: Catholic University Press, 2011.</w:t>
      </w:r>
    </w:p>
    <w:p w14:paraId="1FFBB6A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45. “Humor, Dialectic, and Human Nature in Plato,” </w:t>
      </w:r>
      <w:r>
        <w:rPr>
          <w:rFonts w:ascii="Times New Roman" w:hAnsi="Times New Roman" w:cs="Times New Roman"/>
          <w:i/>
          <w:sz w:val="24"/>
          <w:szCs w:val="24"/>
        </w:rPr>
        <w:t>Epoché: A Journal of the History of Philosophy</w:t>
      </w:r>
      <w:r>
        <w:rPr>
          <w:rFonts w:ascii="Times New Roman" w:hAnsi="Times New Roman" w:cs="Times New Roman"/>
          <w:sz w:val="24"/>
          <w:szCs w:val="24"/>
        </w:rPr>
        <w:t>, 15 (2011), 319-330.</w:t>
      </w:r>
    </w:p>
    <w:p w14:paraId="169BDC7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46. “Jacob Klein on Aristotle on Number,”</w:t>
      </w:r>
      <w:r>
        <w:rPr>
          <w:rFonts w:ascii="Times New Roman" w:hAnsi="Times New Roman" w:cs="Times New Roman"/>
          <w:i/>
          <w:sz w:val="24"/>
          <w:szCs w:val="24"/>
        </w:rPr>
        <w:t xml:space="preserve"> The New Yearbook for Phenomenology and Phenomenological Philosophy</w:t>
      </w:r>
      <w:r>
        <w:rPr>
          <w:rFonts w:ascii="Times New Roman" w:hAnsi="Times New Roman" w:cs="Times New Roman"/>
          <w:sz w:val="24"/>
          <w:szCs w:val="24"/>
        </w:rPr>
        <w:t>, 3 (2011), 277-87.</w:t>
      </w:r>
    </w:p>
    <w:p w14:paraId="7464D3D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47. “Torah as Political Philosophy: Maimonides and Spinoza on Divine Law,” in </w:t>
      </w:r>
      <w:r>
        <w:rPr>
          <w:rFonts w:ascii="Times New Roman" w:hAnsi="Times New Roman" w:cs="Times New Roman"/>
          <w:i/>
          <w:sz w:val="24"/>
          <w:szCs w:val="24"/>
        </w:rPr>
        <w:t>Judaic Sources and Western Thought: Jerusalem's Enduring Presence</w:t>
      </w:r>
      <w:r>
        <w:rPr>
          <w:rFonts w:ascii="Times New Roman" w:hAnsi="Times New Roman" w:cs="Times New Roman"/>
          <w:sz w:val="24"/>
          <w:szCs w:val="24"/>
        </w:rPr>
        <w:t>, edited by Jonathan Jacobs, pp. 190-214.  Oxford: Oxford University Press, 2011.</w:t>
      </w:r>
    </w:p>
    <w:p w14:paraId="5B1F8B1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48. “Knowledge of the Whole in the </w:t>
      </w:r>
      <w:r>
        <w:rPr>
          <w:rFonts w:ascii="Times New Roman" w:hAnsi="Times New Roman" w:cs="Times New Roman"/>
          <w:i/>
          <w:sz w:val="24"/>
          <w:szCs w:val="24"/>
        </w:rPr>
        <w:t>Republic</w:t>
      </w:r>
      <w:r>
        <w:rPr>
          <w:rFonts w:ascii="Times New Roman" w:hAnsi="Times New Roman" w:cs="Times New Roman"/>
          <w:sz w:val="24"/>
          <w:szCs w:val="24"/>
        </w:rPr>
        <w:t xml:space="preserve">,” </w:t>
      </w:r>
      <w:r>
        <w:rPr>
          <w:rFonts w:ascii="Times New Roman" w:hAnsi="Times New Roman" w:cs="Times New Roman"/>
          <w:i/>
          <w:sz w:val="24"/>
          <w:szCs w:val="24"/>
        </w:rPr>
        <w:t>Dialogues on Plato's Politeia (Republic). Selected Papers from the Ninth Symposium Platonicum,</w:t>
      </w:r>
      <w:r>
        <w:rPr>
          <w:rFonts w:ascii="Times New Roman" w:hAnsi="Times New Roman" w:cs="Times New Roman"/>
          <w:sz w:val="24"/>
          <w:szCs w:val="24"/>
        </w:rPr>
        <w:t xml:space="preserve"> edited by Noburu Notomi and Luc Brisson, pp. 252-56.  Sankt Augustin, Germany: Academica Verlag, 2013.</w:t>
      </w:r>
    </w:p>
    <w:p w14:paraId="6427BCC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49. “Klein and Cassirer: Symbol and Symbolic Form,” </w:t>
      </w:r>
      <w:r>
        <w:rPr>
          <w:rFonts w:ascii="Times New Roman" w:hAnsi="Times New Roman" w:cs="Times New Roman"/>
          <w:i/>
          <w:sz w:val="24"/>
          <w:szCs w:val="24"/>
        </w:rPr>
        <w:t>Journal of Speculative Philosophy</w:t>
      </w:r>
      <w:r>
        <w:rPr>
          <w:rFonts w:ascii="Times New Roman" w:hAnsi="Times New Roman" w:cs="Times New Roman"/>
          <w:sz w:val="24"/>
          <w:szCs w:val="24"/>
        </w:rPr>
        <w:t>, 29 (2015): 194-217.</w:t>
      </w:r>
    </w:p>
    <w:p w14:paraId="638327A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50. “Maimonides on the Scope of Divine and Human Self-Knowledge,” </w:t>
      </w:r>
      <w:r>
        <w:rPr>
          <w:rFonts w:ascii="Times New Roman" w:hAnsi="Times New Roman" w:cs="Times New Roman"/>
          <w:i/>
          <w:sz w:val="24"/>
          <w:szCs w:val="24"/>
        </w:rPr>
        <w:t>Quaestio</w:t>
      </w:r>
      <w:r>
        <w:rPr>
          <w:rFonts w:ascii="Times New Roman" w:hAnsi="Times New Roman" w:cs="Times New Roman"/>
          <w:sz w:val="24"/>
          <w:szCs w:val="24"/>
        </w:rPr>
        <w:t>, 15 (2015), 299-308.</w:t>
      </w:r>
    </w:p>
    <w:p w14:paraId="3995962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51. “The Rationality of Being,” </w:t>
      </w:r>
      <w:r>
        <w:rPr>
          <w:rFonts w:ascii="Times New Roman" w:hAnsi="Times New Roman" w:cs="Times New Roman"/>
          <w:i/>
          <w:sz w:val="24"/>
          <w:szCs w:val="24"/>
        </w:rPr>
        <w:t>The Review of Metaphysics,</w:t>
      </w:r>
      <w:r>
        <w:rPr>
          <w:rFonts w:ascii="Times New Roman" w:hAnsi="Times New Roman" w:cs="Times New Roman"/>
          <w:sz w:val="24"/>
          <w:szCs w:val="24"/>
        </w:rPr>
        <w:t xml:space="preserve"> 68 (2015): 487-520.</w:t>
      </w:r>
    </w:p>
    <w:p w14:paraId="3AAD1CA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52. “Alcibiades’ Refutation of Socrates”</w:t>
      </w:r>
      <w:r>
        <w:rPr>
          <w:rFonts w:ascii="Times New Roman" w:hAnsi="Times New Roman" w:cs="Times New Roman"/>
          <w:i/>
          <w:sz w:val="24"/>
          <w:szCs w:val="24"/>
        </w:rPr>
        <w:t xml:space="preserve"> Proceedings of the Tenth Symposium Platonicum</w:t>
      </w:r>
      <w:r>
        <w:rPr>
          <w:rFonts w:ascii="Times New Roman" w:hAnsi="Times New Roman" w:cs="Times New Roman"/>
          <w:sz w:val="24"/>
          <w:szCs w:val="24"/>
        </w:rPr>
        <w:t>, edited by Mauro Tulli and Michael Erler, pp. 342-46. Sankt Augustin, Germany: Academica Verlag, 2016.</w:t>
      </w:r>
    </w:p>
    <w:p w14:paraId="1E30C9A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53. “Divine Justice and the Nature of Human Suffering,” in </w:t>
      </w:r>
      <w:r>
        <w:rPr>
          <w:rFonts w:ascii="Times New Roman" w:hAnsi="Times New Roman" w:cs="Times New Roman"/>
          <w:i/>
          <w:sz w:val="24"/>
          <w:szCs w:val="24"/>
        </w:rPr>
        <w:t>Jewish Philosophy Past and Present:  Contemporary Responses to Classical Sources</w:t>
      </w:r>
      <w:r>
        <w:rPr>
          <w:rFonts w:ascii="Times New Roman" w:hAnsi="Times New Roman" w:cs="Times New Roman"/>
          <w:sz w:val="24"/>
          <w:szCs w:val="24"/>
        </w:rPr>
        <w:t xml:space="preserve">, edited by Daniel Frank and Aaron Segal, pp. 176-85.  New York: Routledge, 2016. </w:t>
      </w:r>
    </w:p>
    <w:p w14:paraId="50B59C4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54. “Heraclitus and the Possibility of Metaphysics,” </w:t>
      </w:r>
      <w:r>
        <w:rPr>
          <w:rFonts w:ascii="Times New Roman" w:hAnsi="Times New Roman" w:cs="Times New Roman"/>
          <w:i/>
          <w:sz w:val="24"/>
          <w:szCs w:val="24"/>
        </w:rPr>
        <w:t>The Review of Metaphysics</w:t>
      </w:r>
      <w:r>
        <w:rPr>
          <w:rFonts w:ascii="Times New Roman" w:hAnsi="Times New Roman" w:cs="Times New Roman"/>
          <w:sz w:val="24"/>
          <w:szCs w:val="24"/>
        </w:rPr>
        <w:t>, 70 (2017): 453-72.</w:t>
      </w:r>
    </w:p>
    <w:p w14:paraId="6238627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55. “The Value of Soul’s Descent,” in </w:t>
      </w:r>
      <w:r>
        <w:rPr>
          <w:rFonts w:ascii="Times New Roman" w:hAnsi="Times New Roman" w:cs="Times New Roman"/>
          <w:i/>
          <w:sz w:val="24"/>
          <w:szCs w:val="24"/>
        </w:rPr>
        <w:t>Platonic Inquiries: Selected Papers from the Thirteenth Annual Conference of the International Society for Neoplatonic Studies</w:t>
      </w:r>
      <w:r>
        <w:rPr>
          <w:rFonts w:ascii="Times New Roman" w:hAnsi="Times New Roman" w:cs="Times New Roman"/>
          <w:sz w:val="24"/>
          <w:szCs w:val="24"/>
        </w:rPr>
        <w:t xml:space="preserve">, edited by Claudia D’Amico, Natalia Strok, and John Finamore, pp. 93-110.  Westbury, England: Prometheus Trust, 2017. </w:t>
      </w:r>
    </w:p>
    <w:p w14:paraId="2826954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56. “Aristotle’s Scientific Method,” in </w:t>
      </w:r>
      <w:r>
        <w:rPr>
          <w:rFonts w:ascii="Times New Roman" w:hAnsi="Times New Roman" w:cs="Times New Roman"/>
          <w:i/>
          <w:sz w:val="24"/>
          <w:szCs w:val="24"/>
        </w:rPr>
        <w:t>Reading Aristotle</w:t>
      </w:r>
      <w:r>
        <w:rPr>
          <w:rFonts w:ascii="Times New Roman" w:hAnsi="Times New Roman" w:cs="Times New Roman"/>
          <w:sz w:val="24"/>
          <w:szCs w:val="24"/>
        </w:rPr>
        <w:t>, ed. Ronald Polansky and William Wians, pp. 50-96.  Leiden: Brill, 2017.</w:t>
      </w:r>
    </w:p>
    <w:p w14:paraId="6B3965A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57. “The Metaphysics of the Syllogism,” </w:t>
      </w:r>
      <w:r>
        <w:rPr>
          <w:rFonts w:ascii="Times New Roman" w:hAnsi="Times New Roman" w:cs="Times New Roman"/>
          <w:i/>
          <w:sz w:val="24"/>
          <w:szCs w:val="24"/>
        </w:rPr>
        <w:t>Proceedings of the Boston Area Colloquium in Ancient Philosophy</w:t>
      </w:r>
      <w:r>
        <w:rPr>
          <w:rFonts w:ascii="Times New Roman" w:hAnsi="Times New Roman" w:cs="Times New Roman"/>
          <w:sz w:val="24"/>
          <w:szCs w:val="24"/>
        </w:rPr>
        <w:t>, 33 (2018), forthcoming.</w:t>
      </w:r>
    </w:p>
    <w:p w14:paraId="13FEE0D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58. “The Currency of Virtue: </w:t>
      </w:r>
      <w:r>
        <w:rPr>
          <w:rFonts w:ascii="Times New Roman" w:hAnsi="Times New Roman" w:cs="Times New Roman"/>
          <w:i/>
          <w:sz w:val="24"/>
          <w:szCs w:val="24"/>
        </w:rPr>
        <w:t>Phaedo</w:t>
      </w:r>
      <w:r>
        <w:rPr>
          <w:rFonts w:ascii="Times New Roman" w:hAnsi="Times New Roman" w:cs="Times New Roman"/>
          <w:sz w:val="24"/>
          <w:szCs w:val="24"/>
        </w:rPr>
        <w:t xml:space="preserve"> 68c-69d,” </w:t>
      </w:r>
      <w:r>
        <w:rPr>
          <w:rFonts w:ascii="Times New Roman" w:hAnsi="Times New Roman" w:cs="Times New Roman"/>
          <w:i/>
          <w:sz w:val="24"/>
          <w:szCs w:val="24"/>
        </w:rPr>
        <w:t>Proceedings of the Eleventh Symposium Platonicum</w:t>
      </w:r>
      <w:r>
        <w:rPr>
          <w:rFonts w:ascii="Times New Roman" w:hAnsi="Times New Roman" w:cs="Times New Roman"/>
          <w:sz w:val="24"/>
          <w:szCs w:val="24"/>
        </w:rPr>
        <w:t>, edited by Gabriele Cornelli, Francisco Bravo, and Thomas Robinson. Sankt Augustin, Germany: Academica Verlag, 2018, forthcoming.</w:t>
      </w:r>
    </w:p>
    <w:p w14:paraId="3403575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59. “Anger and Divine Perfection,” </w:t>
      </w:r>
      <w:r>
        <w:rPr>
          <w:rFonts w:ascii="Times New Roman" w:hAnsi="Times New Roman" w:cs="Times New Roman"/>
          <w:i/>
          <w:sz w:val="24"/>
          <w:szCs w:val="24"/>
        </w:rPr>
        <w:t>The Question of God's Perfection: Jewish and Christian Essays on the God of the Bible and Talmud</w:t>
      </w:r>
      <w:r>
        <w:rPr>
          <w:rFonts w:ascii="Times New Roman" w:hAnsi="Times New Roman" w:cs="Times New Roman"/>
          <w:sz w:val="24"/>
          <w:szCs w:val="24"/>
        </w:rPr>
        <w:t>, edited by Dru Johnson and Yoram Hazony.  Leiden, Brill, 2018, forthcoming.  </w:t>
      </w:r>
    </w:p>
    <w:p w14:paraId="7F398A66"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5D7F724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E-Publications</w:t>
      </w:r>
      <w:r>
        <w:rPr>
          <w:rFonts w:ascii="Times New Roman" w:hAnsi="Times New Roman" w:cs="Times New Roman"/>
          <w:sz w:val="24"/>
          <w:szCs w:val="24"/>
        </w:rPr>
        <w:t>:</w:t>
      </w:r>
    </w:p>
    <w:p w14:paraId="7D50C89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Aristotle’s Political Virtues,” The Paideia Project On-Line: Proceedings of the Twentieth World Congress of Philosophy [Essay - #010052 - 25.5K]  http://www.bu.edu/wcp/Papers/Anci/AnciHal2.htm</w:t>
      </w:r>
    </w:p>
    <w:p w14:paraId="1F2B3F4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roofErr w:type="gramStart"/>
      <w:r>
        <w:rPr>
          <w:rFonts w:ascii="Times New Roman" w:hAnsi="Times New Roman" w:cs="Times New Roman"/>
          <w:sz w:val="24"/>
          <w:szCs w:val="24"/>
        </w:rPr>
        <w:lastRenderedPageBreak/>
        <w:t>2.  “</w:t>
      </w:r>
      <w:proofErr w:type="gramEnd"/>
      <w:r>
        <w:rPr>
          <w:rFonts w:ascii="Times New Roman" w:hAnsi="Times New Roman" w:cs="Times New Roman"/>
          <w:sz w:val="24"/>
          <w:szCs w:val="24"/>
        </w:rPr>
        <w:t xml:space="preserve">The Logic of Hegel’s </w:t>
      </w:r>
      <w:r>
        <w:rPr>
          <w:rFonts w:ascii="Times New Roman" w:hAnsi="Times New Roman" w:cs="Times New Roman"/>
          <w:i/>
          <w:sz w:val="24"/>
          <w:szCs w:val="24"/>
        </w:rPr>
        <w:t>Philosophy of Nature</w:t>
      </w:r>
      <w:r>
        <w:rPr>
          <w:rFonts w:ascii="Times New Roman" w:hAnsi="Times New Roman" w:cs="Times New Roman"/>
          <w:sz w:val="24"/>
          <w:szCs w:val="24"/>
        </w:rPr>
        <w:t>: Nature, Space, and Time,” Hegel’s Philosophy of Nature,  formerly: http://www.hegel.net/Nature/eh.html currently: http://www.gwfhegel.org/Nature/eh.html</w:t>
      </w:r>
    </w:p>
    <w:p w14:paraId="5927C0D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roofErr w:type="gramStart"/>
      <w:r>
        <w:rPr>
          <w:rFonts w:ascii="Times New Roman" w:hAnsi="Times New Roman" w:cs="Times New Roman"/>
          <w:sz w:val="24"/>
          <w:szCs w:val="24"/>
        </w:rPr>
        <w:t>3.  “</w:t>
      </w:r>
      <w:proofErr w:type="gramEnd"/>
      <w:r>
        <w:rPr>
          <w:rFonts w:ascii="Times New Roman" w:hAnsi="Times New Roman" w:cs="Times New Roman"/>
          <w:sz w:val="24"/>
          <w:szCs w:val="24"/>
        </w:rPr>
        <w:t>Poetry, History, and Dialectic,” The Paideia Project On-Line: Proceedings of the Twentieth World Congress of Philosophy [Essay - #010051 - 32.1K]  http://www.bu.edu/wcp/Papers/Anci/AnciHal1.htm</w:t>
      </w:r>
    </w:p>
    <w:p w14:paraId="651DD27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  “Aristotle’s Rethinking of Philosophy,” </w:t>
      </w:r>
      <w:r>
        <w:rPr>
          <w:rFonts w:ascii="Times New Roman" w:hAnsi="Times New Roman" w:cs="Times New Roman"/>
          <w:i/>
          <w:sz w:val="24"/>
          <w:szCs w:val="24"/>
        </w:rPr>
        <w:t>Proceedings of the XXII</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i/>
          <w:sz w:val="24"/>
          <w:szCs w:val="24"/>
        </w:rPr>
        <w:t>World Congress of Philosophy</w:t>
      </w:r>
      <w:r>
        <w:rPr>
          <w:rFonts w:ascii="Times New Roman" w:hAnsi="Times New Roman" w:cs="Times New Roman"/>
          <w:sz w:val="24"/>
          <w:szCs w:val="24"/>
        </w:rPr>
        <w:t>, vol. 2 (2008): 107-14.</w:t>
      </w:r>
    </w:p>
    <w:p w14:paraId="442021AE"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b/>
          <w:sz w:val="24"/>
          <w:szCs w:val="24"/>
        </w:rPr>
      </w:pPr>
    </w:p>
    <w:p w14:paraId="1FB8F31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Scholarly, Non-Philosophical, Refereed Article</w:t>
      </w:r>
      <w:r>
        <w:rPr>
          <w:rFonts w:ascii="Times New Roman" w:hAnsi="Times New Roman" w:cs="Times New Roman"/>
          <w:sz w:val="24"/>
          <w:szCs w:val="24"/>
        </w:rPr>
        <w:t xml:space="preserve">: </w:t>
      </w:r>
    </w:p>
    <w:p w14:paraId="155396C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“A Note on the Afikoman,” </w:t>
      </w:r>
      <w:r>
        <w:rPr>
          <w:rFonts w:ascii="Times New Roman" w:hAnsi="Times New Roman" w:cs="Times New Roman"/>
          <w:i/>
          <w:sz w:val="24"/>
          <w:szCs w:val="24"/>
        </w:rPr>
        <w:t>Response</w:t>
      </w:r>
      <w:r>
        <w:rPr>
          <w:rFonts w:ascii="Times New Roman" w:hAnsi="Times New Roman" w:cs="Times New Roman"/>
          <w:sz w:val="24"/>
          <w:szCs w:val="24"/>
        </w:rPr>
        <w:t xml:space="preserve">, 15 (1986), 23-27. </w:t>
      </w:r>
    </w:p>
    <w:p w14:paraId="42CAF6DA"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7F6CDE6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Abstracts, Letters, and Replies</w:t>
      </w:r>
      <w:r>
        <w:rPr>
          <w:rFonts w:ascii="Times New Roman" w:hAnsi="Times New Roman" w:cs="Times New Roman"/>
          <w:sz w:val="24"/>
          <w:szCs w:val="24"/>
        </w:rPr>
        <w:t>:</w:t>
      </w:r>
    </w:p>
    <w:p w14:paraId="0E9C69F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“Self-Relation in Hegel’s Science of Logic,” (a description of the article that appeared in </w:t>
      </w:r>
      <w:r>
        <w:rPr>
          <w:rFonts w:ascii="Times New Roman" w:hAnsi="Times New Roman" w:cs="Times New Roman"/>
          <w:i/>
          <w:sz w:val="24"/>
          <w:szCs w:val="24"/>
        </w:rPr>
        <w:t>Philosophy Research Archives</w:t>
      </w:r>
      <w:r>
        <w:rPr>
          <w:rFonts w:ascii="Times New Roman" w:hAnsi="Times New Roman" w:cs="Times New Roman"/>
          <w:sz w:val="24"/>
          <w:szCs w:val="24"/>
        </w:rPr>
        <w:t xml:space="preserve">), </w:t>
      </w:r>
      <w:r>
        <w:rPr>
          <w:rFonts w:ascii="Times New Roman" w:hAnsi="Times New Roman" w:cs="Times New Roman"/>
          <w:i/>
          <w:sz w:val="24"/>
          <w:szCs w:val="24"/>
        </w:rPr>
        <w:t>The Owl of Minerva</w:t>
      </w:r>
      <w:r>
        <w:rPr>
          <w:rFonts w:ascii="Times New Roman" w:hAnsi="Times New Roman" w:cs="Times New Roman"/>
          <w:sz w:val="24"/>
          <w:szCs w:val="24"/>
        </w:rPr>
        <w:t xml:space="preserve"> 17 (1986), 234-235.  </w:t>
      </w:r>
    </w:p>
    <w:p w14:paraId="2199CEB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“Letter to the Editor,” </w:t>
      </w:r>
      <w:r>
        <w:rPr>
          <w:rFonts w:ascii="Times New Roman" w:hAnsi="Times New Roman" w:cs="Times New Roman"/>
          <w:i/>
          <w:sz w:val="24"/>
          <w:szCs w:val="24"/>
        </w:rPr>
        <w:t>Phronesis</w:t>
      </w:r>
      <w:r>
        <w:rPr>
          <w:rFonts w:ascii="Times New Roman" w:hAnsi="Times New Roman" w:cs="Times New Roman"/>
          <w:sz w:val="24"/>
          <w:szCs w:val="24"/>
        </w:rPr>
        <w:t xml:space="preserve"> 40 (1995): 116-17.</w:t>
      </w:r>
    </w:p>
    <w:p w14:paraId="249C463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 “Halper on Pakaluk on Sedley,” </w:t>
      </w:r>
      <w:r>
        <w:rPr>
          <w:rFonts w:ascii="Times New Roman" w:hAnsi="Times New Roman" w:cs="Times New Roman"/>
          <w:i/>
          <w:sz w:val="24"/>
          <w:szCs w:val="24"/>
        </w:rPr>
        <w:t>Bryn Mawr Classical Review</w:t>
      </w:r>
      <w:r>
        <w:rPr>
          <w:rFonts w:ascii="Times New Roman" w:hAnsi="Times New Roman" w:cs="Times New Roman"/>
          <w:sz w:val="24"/>
          <w:szCs w:val="24"/>
        </w:rPr>
        <w:t xml:space="preserve"> (October, 2001).</w:t>
      </w:r>
    </w:p>
    <w:p w14:paraId="1A3E1F2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“The Idealism of Hegel’s System,” “Hegel’s Family Values” (descriptions of 27 and 29 above), </w:t>
      </w:r>
      <w:r>
        <w:rPr>
          <w:rFonts w:ascii="Times New Roman" w:hAnsi="Times New Roman" w:cs="Times New Roman"/>
          <w:i/>
          <w:sz w:val="24"/>
          <w:szCs w:val="24"/>
        </w:rPr>
        <w:t>Hegel Studien</w:t>
      </w:r>
      <w:r>
        <w:rPr>
          <w:rFonts w:ascii="Times New Roman" w:hAnsi="Times New Roman" w:cs="Times New Roman"/>
          <w:sz w:val="24"/>
          <w:szCs w:val="24"/>
        </w:rPr>
        <w:t xml:space="preserve"> 39/40 (2004/2005): 330-31, 386.</w:t>
      </w:r>
    </w:p>
    <w:p w14:paraId="5C3E8C2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 “A Tale of Two Metaphysics: Alison Stone’s Environmental Hegel” (description of 37 above), </w:t>
      </w:r>
      <w:r>
        <w:rPr>
          <w:rFonts w:ascii="Times New Roman" w:hAnsi="Times New Roman" w:cs="Times New Roman"/>
          <w:i/>
          <w:sz w:val="24"/>
          <w:szCs w:val="24"/>
        </w:rPr>
        <w:t>Hegel Studien</w:t>
      </w:r>
      <w:r>
        <w:rPr>
          <w:rFonts w:ascii="Times New Roman" w:hAnsi="Times New Roman" w:cs="Times New Roman"/>
          <w:sz w:val="24"/>
          <w:szCs w:val="24"/>
        </w:rPr>
        <w:t xml:space="preserve"> 41 (2006). </w:t>
      </w:r>
    </w:p>
    <w:p w14:paraId="6692FA8C"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2FA2B2E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Dictionary and Encylopedia Articles</w:t>
      </w:r>
      <w:r>
        <w:rPr>
          <w:rFonts w:ascii="Times New Roman" w:hAnsi="Times New Roman" w:cs="Times New Roman"/>
          <w:sz w:val="24"/>
          <w:szCs w:val="24"/>
        </w:rPr>
        <w:t>:</w:t>
      </w:r>
    </w:p>
    <w:p w14:paraId="0FB67D9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“Aitia,” “Autarkia,” “Dianoia,” “Elenchus,” “Nous,” “One-Many Problem,” “Ousia,” “Telos,” in </w:t>
      </w:r>
      <w:r>
        <w:rPr>
          <w:rFonts w:ascii="Times New Roman" w:hAnsi="Times New Roman" w:cs="Times New Roman"/>
          <w:i/>
          <w:sz w:val="24"/>
          <w:szCs w:val="24"/>
        </w:rPr>
        <w:t>Cambridge Dictionary of Philosophy</w:t>
      </w:r>
      <w:r>
        <w:rPr>
          <w:rFonts w:ascii="Times New Roman" w:hAnsi="Times New Roman" w:cs="Times New Roman"/>
          <w:sz w:val="24"/>
          <w:szCs w:val="24"/>
        </w:rPr>
        <w:t>, Cambridge: Cambridge University Press, 1995.  “One Over Many,” 2nd ed., 1999.</w:t>
      </w:r>
    </w:p>
    <w:p w14:paraId="66FE029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“Aristoteles,” </w:t>
      </w:r>
      <w:r>
        <w:rPr>
          <w:rFonts w:ascii="Times New Roman" w:hAnsi="Times New Roman" w:cs="Times New Roman"/>
          <w:i/>
          <w:sz w:val="24"/>
          <w:szCs w:val="24"/>
        </w:rPr>
        <w:t>Philosophenlexikon</w:t>
      </w:r>
      <w:r>
        <w:rPr>
          <w:rFonts w:ascii="Times New Roman" w:hAnsi="Times New Roman" w:cs="Times New Roman"/>
          <w:sz w:val="24"/>
          <w:szCs w:val="24"/>
        </w:rPr>
        <w:t>, edited by Burkhard Mojsisch and Stefan Jordan, Stuttgart: Reclam Verlag, 2009, 32-36.</w:t>
      </w:r>
    </w:p>
    <w:p w14:paraId="39B66626"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25798CF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Teaching Articles</w:t>
      </w:r>
      <w:r>
        <w:rPr>
          <w:rFonts w:ascii="Times New Roman" w:hAnsi="Times New Roman" w:cs="Times New Roman"/>
          <w:sz w:val="24"/>
          <w:szCs w:val="24"/>
        </w:rPr>
        <w:t>:</w:t>
      </w:r>
    </w:p>
    <w:p w14:paraId="4322567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“Ethics in Film,” </w:t>
      </w:r>
      <w:r>
        <w:rPr>
          <w:rFonts w:ascii="Times New Roman" w:hAnsi="Times New Roman" w:cs="Times New Roman"/>
          <w:i/>
          <w:sz w:val="24"/>
          <w:szCs w:val="24"/>
        </w:rPr>
        <w:t>American Philosophical Association Newsletter on Teaching Philosophy</w:t>
      </w:r>
      <w:r>
        <w:rPr>
          <w:rFonts w:ascii="Times New Roman" w:hAnsi="Times New Roman" w:cs="Times New Roman"/>
          <w:sz w:val="24"/>
          <w:szCs w:val="24"/>
        </w:rPr>
        <w:t xml:space="preserve"> 3, no. 1 (Fall, 2003), 191-95.</w:t>
      </w:r>
    </w:p>
    <w:p w14:paraId="175C18E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“Freshman Seminar Film Courses,” </w:t>
      </w:r>
      <w:r>
        <w:rPr>
          <w:rFonts w:ascii="Times New Roman" w:hAnsi="Times New Roman" w:cs="Times New Roman"/>
          <w:i/>
          <w:sz w:val="24"/>
          <w:szCs w:val="24"/>
        </w:rPr>
        <w:t>Teaching Philosophy</w:t>
      </w:r>
      <w:r>
        <w:rPr>
          <w:rFonts w:ascii="Times New Roman" w:hAnsi="Times New Roman" w:cs="Times New Roman"/>
          <w:sz w:val="24"/>
          <w:szCs w:val="24"/>
        </w:rPr>
        <w:t xml:space="preserve"> 28, no. 4 (2005), 351-65.</w:t>
      </w:r>
    </w:p>
    <w:p w14:paraId="4334318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 “Teaching as Philosophical Horticulture:  Providing Rich Soil, Water, and Plenty of Light,”  </w:t>
      </w:r>
      <w:r>
        <w:rPr>
          <w:rFonts w:ascii="Times New Roman" w:hAnsi="Times New Roman" w:cs="Times New Roman"/>
          <w:i/>
          <w:sz w:val="24"/>
          <w:szCs w:val="24"/>
        </w:rPr>
        <w:t>Chalk Talk: Teaching Tips from the UGA Teaching Academy</w:t>
      </w:r>
      <w:r>
        <w:rPr>
          <w:rFonts w:ascii="Times New Roman" w:hAnsi="Times New Roman" w:cs="Times New Roman"/>
          <w:sz w:val="24"/>
          <w:szCs w:val="24"/>
        </w:rPr>
        <w:t>, edited by Loch Johnson, pp. 51-53.  Athens: University of Georgia, 2010.</w:t>
      </w:r>
    </w:p>
    <w:p w14:paraId="445DF40B"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6368339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Book Reviews</w:t>
      </w:r>
      <w:r>
        <w:rPr>
          <w:rFonts w:ascii="Times New Roman" w:hAnsi="Times New Roman" w:cs="Times New Roman"/>
          <w:sz w:val="24"/>
          <w:szCs w:val="24"/>
        </w:rPr>
        <w:t xml:space="preserve">: </w:t>
      </w:r>
    </w:p>
    <w:p w14:paraId="2F8F3F4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 Sayre, Kenneth M. </w:t>
      </w:r>
      <w:r>
        <w:rPr>
          <w:rFonts w:ascii="Times New Roman" w:hAnsi="Times New Roman" w:cs="Times New Roman"/>
          <w:i/>
          <w:sz w:val="24"/>
          <w:szCs w:val="24"/>
        </w:rPr>
        <w:t>Plato’s Late Ontology: A Riddle Resolved.</w:t>
      </w:r>
      <w:r>
        <w:rPr>
          <w:rFonts w:ascii="Times New Roman" w:hAnsi="Times New Roman" w:cs="Times New Roman"/>
          <w:sz w:val="24"/>
          <w:szCs w:val="24"/>
        </w:rPr>
        <w:t xml:space="preserve"> Princeton: Princeton University Press, 1983. In </w:t>
      </w:r>
      <w:r>
        <w:rPr>
          <w:rFonts w:ascii="Times New Roman" w:hAnsi="Times New Roman" w:cs="Times New Roman"/>
          <w:i/>
          <w:sz w:val="24"/>
          <w:szCs w:val="24"/>
        </w:rPr>
        <w:t>Classical World</w:t>
      </w:r>
      <w:r>
        <w:rPr>
          <w:rFonts w:ascii="Times New Roman" w:hAnsi="Times New Roman" w:cs="Times New Roman"/>
          <w:sz w:val="24"/>
          <w:szCs w:val="24"/>
        </w:rPr>
        <w:t>, 78 (1985), 609-10.</w:t>
      </w:r>
    </w:p>
    <w:p w14:paraId="257A8AF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Lord, Carnes. </w:t>
      </w:r>
      <w:r>
        <w:rPr>
          <w:rFonts w:ascii="Times New Roman" w:hAnsi="Times New Roman" w:cs="Times New Roman"/>
          <w:i/>
          <w:sz w:val="24"/>
          <w:szCs w:val="24"/>
        </w:rPr>
        <w:t>Education and Culture in the Political Thought of Aristotle</w:t>
      </w:r>
      <w:r>
        <w:rPr>
          <w:rFonts w:ascii="Times New Roman" w:hAnsi="Times New Roman" w:cs="Times New Roman"/>
          <w:sz w:val="24"/>
          <w:szCs w:val="24"/>
        </w:rPr>
        <w:t xml:space="preserve">. Ithaca, New York: Cornell University Press, 1982. In </w:t>
      </w:r>
      <w:r>
        <w:rPr>
          <w:rFonts w:ascii="Times New Roman" w:hAnsi="Times New Roman" w:cs="Times New Roman"/>
          <w:i/>
          <w:sz w:val="24"/>
          <w:szCs w:val="24"/>
        </w:rPr>
        <w:t>Ancient Philosophy</w:t>
      </w:r>
      <w:r>
        <w:rPr>
          <w:rFonts w:ascii="Times New Roman" w:hAnsi="Times New Roman" w:cs="Times New Roman"/>
          <w:sz w:val="24"/>
          <w:szCs w:val="24"/>
        </w:rPr>
        <w:t>, 5 (1985), 109-13.</w:t>
      </w:r>
    </w:p>
    <w:p w14:paraId="6930E95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 Furth, Montgomery. </w:t>
      </w:r>
      <w:r>
        <w:rPr>
          <w:rFonts w:ascii="Times New Roman" w:hAnsi="Times New Roman" w:cs="Times New Roman"/>
          <w:i/>
          <w:sz w:val="24"/>
          <w:szCs w:val="24"/>
        </w:rPr>
        <w:t>Aristotle Metaphysics: Books VII-X</w:t>
      </w:r>
      <w:r>
        <w:rPr>
          <w:rFonts w:ascii="Times New Roman" w:hAnsi="Times New Roman" w:cs="Times New Roman"/>
          <w:sz w:val="24"/>
          <w:szCs w:val="24"/>
        </w:rPr>
        <w:t xml:space="preserve">. Indianapolis: Hackett Publishing. In </w:t>
      </w:r>
      <w:r>
        <w:rPr>
          <w:rFonts w:ascii="Times New Roman" w:hAnsi="Times New Roman" w:cs="Times New Roman"/>
          <w:i/>
          <w:sz w:val="24"/>
          <w:szCs w:val="24"/>
        </w:rPr>
        <w:t>Classical World</w:t>
      </w:r>
      <w:r>
        <w:rPr>
          <w:rFonts w:ascii="Times New Roman" w:hAnsi="Times New Roman" w:cs="Times New Roman"/>
          <w:sz w:val="24"/>
          <w:szCs w:val="24"/>
        </w:rPr>
        <w:t>, 80 (1987), 317.</w:t>
      </w:r>
    </w:p>
    <w:p w14:paraId="147555E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 Bolter, J. David. </w:t>
      </w:r>
      <w:r>
        <w:rPr>
          <w:rFonts w:ascii="Times New Roman" w:hAnsi="Times New Roman" w:cs="Times New Roman"/>
          <w:i/>
          <w:sz w:val="24"/>
          <w:szCs w:val="24"/>
        </w:rPr>
        <w:t>Turing’s Man: Western Culture in the Computer Age</w:t>
      </w:r>
      <w:r>
        <w:rPr>
          <w:rFonts w:ascii="Times New Roman" w:hAnsi="Times New Roman" w:cs="Times New Roman"/>
          <w:sz w:val="24"/>
          <w:szCs w:val="24"/>
        </w:rPr>
        <w:t xml:space="preserve">.  Chapel Hill: University of North Carolina Press, 1984. In </w:t>
      </w:r>
      <w:r>
        <w:rPr>
          <w:rFonts w:ascii="Times New Roman" w:hAnsi="Times New Roman" w:cs="Times New Roman"/>
          <w:i/>
          <w:sz w:val="24"/>
          <w:szCs w:val="24"/>
        </w:rPr>
        <w:t>Classical Journal</w:t>
      </w:r>
      <w:r>
        <w:rPr>
          <w:rFonts w:ascii="Times New Roman" w:hAnsi="Times New Roman" w:cs="Times New Roman"/>
          <w:sz w:val="24"/>
          <w:szCs w:val="24"/>
        </w:rPr>
        <w:t>, 84 (1988), 64-67.</w:t>
      </w:r>
    </w:p>
    <w:p w14:paraId="746D2C7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 Miller, Mitchell, Jr. </w:t>
      </w:r>
      <w:r>
        <w:rPr>
          <w:rFonts w:ascii="Times New Roman" w:hAnsi="Times New Roman" w:cs="Times New Roman"/>
          <w:i/>
          <w:sz w:val="24"/>
          <w:szCs w:val="24"/>
        </w:rPr>
        <w:t>Plato’s Parmenides: The Conversion of the Soul</w:t>
      </w:r>
      <w:r>
        <w:rPr>
          <w:rFonts w:ascii="Times New Roman" w:hAnsi="Times New Roman" w:cs="Times New Roman"/>
          <w:sz w:val="24"/>
          <w:szCs w:val="24"/>
        </w:rPr>
        <w:t xml:space="preserve">. Princeton: Princeton University Press, 1986. In </w:t>
      </w:r>
      <w:r>
        <w:rPr>
          <w:rFonts w:ascii="Times New Roman" w:hAnsi="Times New Roman" w:cs="Times New Roman"/>
          <w:i/>
          <w:sz w:val="24"/>
          <w:szCs w:val="24"/>
        </w:rPr>
        <w:t>Classical World</w:t>
      </w:r>
      <w:r>
        <w:rPr>
          <w:rFonts w:ascii="Times New Roman" w:hAnsi="Times New Roman" w:cs="Times New Roman"/>
          <w:sz w:val="24"/>
          <w:szCs w:val="24"/>
        </w:rPr>
        <w:t>, 82 (1988), 132.</w:t>
      </w:r>
    </w:p>
    <w:p w14:paraId="1B50089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6. Kraemer, Hans Joachim.  </w:t>
      </w:r>
      <w:r>
        <w:rPr>
          <w:rFonts w:ascii="Times New Roman" w:hAnsi="Times New Roman" w:cs="Times New Roman"/>
          <w:i/>
          <w:sz w:val="24"/>
          <w:szCs w:val="24"/>
        </w:rPr>
        <w:t>Plato on the Foundations of Metaphysics</w:t>
      </w:r>
      <w:r>
        <w:rPr>
          <w:rFonts w:ascii="Times New Roman" w:hAnsi="Times New Roman" w:cs="Times New Roman"/>
          <w:sz w:val="24"/>
          <w:szCs w:val="24"/>
        </w:rPr>
        <w:t xml:space="preserve">.  Translated by John R. Catan.  Albany: SUNY Press, 1990.  In </w:t>
      </w:r>
      <w:r>
        <w:rPr>
          <w:rFonts w:ascii="Times New Roman" w:hAnsi="Times New Roman" w:cs="Times New Roman"/>
          <w:i/>
          <w:sz w:val="24"/>
          <w:szCs w:val="24"/>
        </w:rPr>
        <w:t>Choice</w:t>
      </w:r>
      <w:r>
        <w:rPr>
          <w:rFonts w:ascii="Times New Roman" w:hAnsi="Times New Roman" w:cs="Times New Roman"/>
          <w:sz w:val="24"/>
          <w:szCs w:val="24"/>
        </w:rPr>
        <w:t>, 29 (1991), 256-57.</w:t>
      </w:r>
    </w:p>
    <w:p w14:paraId="686601E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7. Oehler, Klaus. </w:t>
      </w:r>
      <w:r>
        <w:rPr>
          <w:rFonts w:ascii="Times New Roman" w:hAnsi="Times New Roman" w:cs="Times New Roman"/>
          <w:i/>
          <w:sz w:val="24"/>
          <w:szCs w:val="24"/>
        </w:rPr>
        <w:t>Der Unbewegte Beweger des Aristoteles</w:t>
      </w:r>
      <w:r>
        <w:rPr>
          <w:rFonts w:ascii="Times New Roman" w:hAnsi="Times New Roman" w:cs="Times New Roman"/>
          <w:sz w:val="24"/>
          <w:szCs w:val="24"/>
        </w:rPr>
        <w:t xml:space="preserve">. Frankfurt: Vittorio Klostermann, 1984.  In </w:t>
      </w:r>
      <w:r>
        <w:rPr>
          <w:rFonts w:ascii="Times New Roman" w:hAnsi="Times New Roman" w:cs="Times New Roman"/>
          <w:i/>
          <w:sz w:val="24"/>
          <w:szCs w:val="24"/>
        </w:rPr>
        <w:t>Ancient Philosophy</w:t>
      </w:r>
      <w:r>
        <w:rPr>
          <w:rFonts w:ascii="Times New Roman" w:hAnsi="Times New Roman" w:cs="Times New Roman"/>
          <w:sz w:val="24"/>
          <w:szCs w:val="24"/>
        </w:rPr>
        <w:t>, 11 (1991), 439-44.</w:t>
      </w:r>
    </w:p>
    <w:p w14:paraId="2C633F6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 Gill, Mary Louise.  </w:t>
      </w:r>
      <w:r>
        <w:rPr>
          <w:rFonts w:ascii="Times New Roman" w:hAnsi="Times New Roman" w:cs="Times New Roman"/>
          <w:i/>
          <w:sz w:val="24"/>
          <w:szCs w:val="24"/>
        </w:rPr>
        <w:t>Aristotle on Substance</w:t>
      </w:r>
      <w:r>
        <w:rPr>
          <w:rFonts w:ascii="Times New Roman" w:hAnsi="Times New Roman" w:cs="Times New Roman"/>
          <w:sz w:val="24"/>
          <w:szCs w:val="24"/>
        </w:rPr>
        <w:t xml:space="preserve">.  Princeton, N.J.: Princeton University Press, 1989. In </w:t>
      </w:r>
      <w:r>
        <w:rPr>
          <w:rFonts w:ascii="Times New Roman" w:hAnsi="Times New Roman" w:cs="Times New Roman"/>
          <w:i/>
          <w:sz w:val="24"/>
          <w:szCs w:val="24"/>
        </w:rPr>
        <w:t>Journal of the History of Philosophy</w:t>
      </w:r>
      <w:r>
        <w:rPr>
          <w:rFonts w:ascii="Times New Roman" w:hAnsi="Times New Roman" w:cs="Times New Roman"/>
          <w:sz w:val="24"/>
          <w:szCs w:val="24"/>
        </w:rPr>
        <w:t>, 30 (1992), 444-46.</w:t>
      </w:r>
    </w:p>
    <w:p w14:paraId="768509E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9. Loux, Michael. </w:t>
      </w:r>
      <w:r>
        <w:rPr>
          <w:rFonts w:ascii="Times New Roman" w:hAnsi="Times New Roman" w:cs="Times New Roman"/>
          <w:i/>
          <w:sz w:val="24"/>
          <w:szCs w:val="24"/>
        </w:rPr>
        <w:t>Primary Ousia: An Essay on Aristotle’s Metaphysics Z and H</w:t>
      </w:r>
      <w:r>
        <w:rPr>
          <w:rFonts w:ascii="Times New Roman" w:hAnsi="Times New Roman" w:cs="Times New Roman"/>
          <w:sz w:val="24"/>
          <w:szCs w:val="24"/>
        </w:rPr>
        <w:t xml:space="preserve">. Ithaca, New York: Cornell University Press, 1991.  In </w:t>
      </w:r>
      <w:r>
        <w:rPr>
          <w:rFonts w:ascii="Times New Roman" w:hAnsi="Times New Roman" w:cs="Times New Roman"/>
          <w:i/>
          <w:sz w:val="24"/>
          <w:szCs w:val="24"/>
        </w:rPr>
        <w:t>The Metaphysics</w:t>
      </w:r>
      <w:r>
        <w:rPr>
          <w:rFonts w:ascii="Times New Roman" w:hAnsi="Times New Roman" w:cs="Times New Roman"/>
          <w:sz w:val="24"/>
          <w:szCs w:val="24"/>
        </w:rPr>
        <w:t>, 46 (1993), 625-27.</w:t>
      </w:r>
    </w:p>
    <w:p w14:paraId="68D9731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10. Judson, Lindsay, ed. </w:t>
      </w:r>
      <w:r>
        <w:rPr>
          <w:rFonts w:ascii="Times New Roman" w:hAnsi="Times New Roman" w:cs="Times New Roman"/>
          <w:i/>
          <w:sz w:val="24"/>
          <w:szCs w:val="24"/>
        </w:rPr>
        <w:t>Aristotle’s Physics: A Collection of Essays</w:t>
      </w:r>
      <w:r>
        <w:rPr>
          <w:rFonts w:ascii="Times New Roman" w:hAnsi="Times New Roman" w:cs="Times New Roman"/>
          <w:sz w:val="24"/>
          <w:szCs w:val="24"/>
        </w:rPr>
        <w:t xml:space="preserve">.  Oxford: Clarendon Press, 1991.  In </w:t>
      </w:r>
      <w:r>
        <w:rPr>
          <w:rFonts w:ascii="Times New Roman" w:hAnsi="Times New Roman" w:cs="Times New Roman"/>
          <w:i/>
          <w:sz w:val="24"/>
          <w:szCs w:val="24"/>
        </w:rPr>
        <w:t>Choice</w:t>
      </w:r>
      <w:r>
        <w:rPr>
          <w:rFonts w:ascii="Times New Roman" w:hAnsi="Times New Roman" w:cs="Times New Roman"/>
          <w:sz w:val="24"/>
          <w:szCs w:val="24"/>
        </w:rPr>
        <w:t>, 30 (1992), 248.</w:t>
      </w:r>
    </w:p>
    <w:p w14:paraId="79218F4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11. Dooley, William E. and Arthur Madigan (trr).  </w:t>
      </w:r>
      <w:r>
        <w:rPr>
          <w:rFonts w:ascii="Times New Roman" w:hAnsi="Times New Roman" w:cs="Times New Roman"/>
          <w:i/>
          <w:sz w:val="24"/>
          <w:szCs w:val="24"/>
        </w:rPr>
        <w:t>Alexander of Aphrodisias: On Aristotle’s Metaphysics 2 &amp; 3</w:t>
      </w:r>
      <w:r>
        <w:rPr>
          <w:rFonts w:ascii="Times New Roman" w:hAnsi="Times New Roman" w:cs="Times New Roman"/>
          <w:sz w:val="24"/>
          <w:szCs w:val="24"/>
        </w:rPr>
        <w:t xml:space="preserve">.  Ithaca, New York: Cornell University Press, 1992.  In </w:t>
      </w:r>
      <w:r>
        <w:rPr>
          <w:rFonts w:ascii="Times New Roman" w:hAnsi="Times New Roman" w:cs="Times New Roman"/>
          <w:i/>
          <w:sz w:val="24"/>
          <w:szCs w:val="24"/>
        </w:rPr>
        <w:t>Classical World</w:t>
      </w:r>
      <w:r>
        <w:rPr>
          <w:rFonts w:ascii="Times New Roman" w:hAnsi="Times New Roman" w:cs="Times New Roman"/>
          <w:sz w:val="24"/>
          <w:szCs w:val="24"/>
        </w:rPr>
        <w:t>, 88 (1994), 63-64.</w:t>
      </w:r>
    </w:p>
    <w:p w14:paraId="178260A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12. Lacey, A. R. </w:t>
      </w:r>
      <w:r>
        <w:rPr>
          <w:rFonts w:ascii="Times New Roman" w:hAnsi="Times New Roman" w:cs="Times New Roman"/>
          <w:i/>
          <w:sz w:val="24"/>
          <w:szCs w:val="24"/>
        </w:rPr>
        <w:t>Philoponus. On Aristotle’s Physics 2</w:t>
      </w:r>
      <w:r>
        <w:rPr>
          <w:rFonts w:ascii="Times New Roman" w:hAnsi="Times New Roman" w:cs="Times New Roman"/>
          <w:sz w:val="24"/>
          <w:szCs w:val="24"/>
        </w:rPr>
        <w:t xml:space="preserve">.  Ithaca, New York: Cornell University Press, 1992.  In </w:t>
      </w:r>
      <w:r>
        <w:rPr>
          <w:rFonts w:ascii="Times New Roman" w:hAnsi="Times New Roman" w:cs="Times New Roman"/>
          <w:i/>
          <w:sz w:val="24"/>
          <w:szCs w:val="24"/>
        </w:rPr>
        <w:t>Choice</w:t>
      </w:r>
      <w:r>
        <w:rPr>
          <w:rFonts w:ascii="Times New Roman" w:hAnsi="Times New Roman" w:cs="Times New Roman"/>
          <w:sz w:val="24"/>
          <w:szCs w:val="24"/>
        </w:rPr>
        <w:t>, 31 (1993), 263.</w:t>
      </w:r>
    </w:p>
    <w:p w14:paraId="7FC3843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13. Urmson, J. O. </w:t>
      </w:r>
      <w:r>
        <w:rPr>
          <w:rFonts w:ascii="Times New Roman" w:hAnsi="Times New Roman" w:cs="Times New Roman"/>
          <w:i/>
          <w:sz w:val="24"/>
          <w:szCs w:val="24"/>
        </w:rPr>
        <w:t>Simplicius. On Aristotle’s Physics 4.1-5, 10-14</w:t>
      </w:r>
      <w:r>
        <w:rPr>
          <w:rFonts w:ascii="Times New Roman" w:hAnsi="Times New Roman" w:cs="Times New Roman"/>
          <w:sz w:val="24"/>
          <w:szCs w:val="24"/>
        </w:rPr>
        <w:t xml:space="preserve">.  Ithaca, New York: Cornell University Press, 1992.  In </w:t>
      </w:r>
      <w:r>
        <w:rPr>
          <w:rFonts w:ascii="Times New Roman" w:hAnsi="Times New Roman" w:cs="Times New Roman"/>
          <w:i/>
          <w:sz w:val="24"/>
          <w:szCs w:val="24"/>
        </w:rPr>
        <w:t>Choice</w:t>
      </w:r>
      <w:r>
        <w:rPr>
          <w:rFonts w:ascii="Times New Roman" w:hAnsi="Times New Roman" w:cs="Times New Roman"/>
          <w:sz w:val="24"/>
          <w:szCs w:val="24"/>
        </w:rPr>
        <w:t>, 31 (1993), 267.</w:t>
      </w:r>
    </w:p>
    <w:p w14:paraId="0AB43B1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14. Madigan, Arthur.</w:t>
      </w:r>
      <w:r>
        <w:rPr>
          <w:rFonts w:ascii="Times New Roman" w:hAnsi="Times New Roman" w:cs="Times New Roman"/>
          <w:i/>
          <w:sz w:val="24"/>
          <w:szCs w:val="24"/>
        </w:rPr>
        <w:t xml:space="preserve"> Alexander of Aphrodisias: On Aristotle’s Metaphysics 4</w:t>
      </w:r>
      <w:r>
        <w:rPr>
          <w:rFonts w:ascii="Times New Roman" w:hAnsi="Times New Roman" w:cs="Times New Roman"/>
          <w:sz w:val="24"/>
          <w:szCs w:val="24"/>
        </w:rPr>
        <w:t xml:space="preserve">.  Ithaca, New York: Cornell University Press, 1994.  William E. </w:t>
      </w:r>
      <w:proofErr w:type="gramStart"/>
      <w:r>
        <w:rPr>
          <w:rFonts w:ascii="Times New Roman" w:hAnsi="Times New Roman" w:cs="Times New Roman"/>
          <w:sz w:val="24"/>
          <w:szCs w:val="24"/>
        </w:rPr>
        <w:t xml:space="preserve">Dooley,  </w:t>
      </w:r>
      <w:r>
        <w:rPr>
          <w:rFonts w:ascii="Times New Roman" w:hAnsi="Times New Roman" w:cs="Times New Roman"/>
          <w:i/>
          <w:sz w:val="24"/>
          <w:szCs w:val="24"/>
        </w:rPr>
        <w:t>Alexander</w:t>
      </w:r>
      <w:proofErr w:type="gramEnd"/>
      <w:r>
        <w:rPr>
          <w:rFonts w:ascii="Times New Roman" w:hAnsi="Times New Roman" w:cs="Times New Roman"/>
          <w:i/>
          <w:sz w:val="24"/>
          <w:szCs w:val="24"/>
        </w:rPr>
        <w:t xml:space="preserve"> of Aphrodisias:</w:t>
      </w:r>
      <w:r>
        <w:rPr>
          <w:rFonts w:ascii="Times New Roman" w:hAnsi="Times New Roman" w:cs="Times New Roman"/>
          <w:sz w:val="24"/>
          <w:szCs w:val="24"/>
        </w:rPr>
        <w:t xml:space="preserve"> </w:t>
      </w:r>
      <w:r>
        <w:rPr>
          <w:rFonts w:ascii="Times New Roman" w:hAnsi="Times New Roman" w:cs="Times New Roman"/>
          <w:i/>
          <w:sz w:val="24"/>
          <w:szCs w:val="24"/>
        </w:rPr>
        <w:t>On Aristotle’s Metaphysics 5</w:t>
      </w:r>
      <w:r>
        <w:rPr>
          <w:rFonts w:ascii="Times New Roman" w:hAnsi="Times New Roman" w:cs="Times New Roman"/>
          <w:sz w:val="24"/>
          <w:szCs w:val="24"/>
        </w:rPr>
        <w:t xml:space="preserve">.  Ithaca, New York: Cornell University Press, 1994.  In </w:t>
      </w:r>
      <w:r>
        <w:rPr>
          <w:rFonts w:ascii="Times New Roman" w:hAnsi="Times New Roman" w:cs="Times New Roman"/>
          <w:i/>
          <w:sz w:val="24"/>
          <w:szCs w:val="24"/>
        </w:rPr>
        <w:t>Choice</w:t>
      </w:r>
      <w:r>
        <w:rPr>
          <w:rFonts w:ascii="Times New Roman" w:hAnsi="Times New Roman" w:cs="Times New Roman"/>
          <w:sz w:val="24"/>
          <w:szCs w:val="24"/>
        </w:rPr>
        <w:t xml:space="preserve">, 32 (1994), 262-63.  </w:t>
      </w:r>
    </w:p>
    <w:p w14:paraId="3F4C178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15. Barnes, Jonathan, ed. </w:t>
      </w:r>
      <w:r>
        <w:rPr>
          <w:rFonts w:ascii="Times New Roman" w:hAnsi="Times New Roman" w:cs="Times New Roman"/>
          <w:i/>
          <w:sz w:val="24"/>
          <w:szCs w:val="24"/>
        </w:rPr>
        <w:t>The Cambridge Companion to Aristotle</w:t>
      </w:r>
      <w:r>
        <w:rPr>
          <w:rFonts w:ascii="Times New Roman" w:hAnsi="Times New Roman" w:cs="Times New Roman"/>
          <w:sz w:val="24"/>
          <w:szCs w:val="24"/>
        </w:rPr>
        <w:t xml:space="preserve">. Cambridge: Cambridge University Press, 1995.  In </w:t>
      </w:r>
      <w:r>
        <w:rPr>
          <w:rFonts w:ascii="Times New Roman" w:hAnsi="Times New Roman" w:cs="Times New Roman"/>
          <w:i/>
          <w:sz w:val="24"/>
          <w:szCs w:val="24"/>
        </w:rPr>
        <w:t>Choice</w:t>
      </w:r>
      <w:r>
        <w:rPr>
          <w:rFonts w:ascii="Times New Roman" w:hAnsi="Times New Roman" w:cs="Times New Roman"/>
          <w:sz w:val="24"/>
          <w:szCs w:val="24"/>
        </w:rPr>
        <w:t>, 33 (1995).</w:t>
      </w:r>
    </w:p>
    <w:p w14:paraId="652E9F8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16. Sachs, Joe.  </w:t>
      </w:r>
      <w:r>
        <w:rPr>
          <w:rFonts w:ascii="Times New Roman" w:hAnsi="Times New Roman" w:cs="Times New Roman"/>
          <w:i/>
          <w:sz w:val="24"/>
          <w:szCs w:val="24"/>
        </w:rPr>
        <w:t>Aristotle’s Physics: A Guided Study</w:t>
      </w:r>
      <w:r>
        <w:rPr>
          <w:rFonts w:ascii="Times New Roman" w:hAnsi="Times New Roman" w:cs="Times New Roman"/>
          <w:sz w:val="24"/>
          <w:szCs w:val="24"/>
        </w:rPr>
        <w:t xml:space="preserve">.  New Brunswick, New Jersey: Rutgers University Press, 1995.  In </w:t>
      </w:r>
      <w:r>
        <w:rPr>
          <w:rFonts w:ascii="Times New Roman" w:hAnsi="Times New Roman" w:cs="Times New Roman"/>
          <w:i/>
          <w:sz w:val="24"/>
          <w:szCs w:val="24"/>
        </w:rPr>
        <w:t>The Review of Metaphysics</w:t>
      </w:r>
      <w:r>
        <w:rPr>
          <w:rFonts w:ascii="Times New Roman" w:hAnsi="Times New Roman" w:cs="Times New Roman"/>
          <w:sz w:val="24"/>
          <w:szCs w:val="24"/>
        </w:rPr>
        <w:t>, 50 (1997), 687-89.</w:t>
      </w:r>
    </w:p>
    <w:p w14:paraId="48AA0A6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17. Sayre, Kenneth. </w:t>
      </w:r>
      <w:r>
        <w:rPr>
          <w:rFonts w:ascii="Times New Roman" w:hAnsi="Times New Roman" w:cs="Times New Roman"/>
          <w:i/>
          <w:sz w:val="24"/>
          <w:szCs w:val="24"/>
        </w:rPr>
        <w:t>Parmenides’ Lesson</w:t>
      </w:r>
      <w:r>
        <w:rPr>
          <w:rFonts w:ascii="Times New Roman" w:hAnsi="Times New Roman" w:cs="Times New Roman"/>
          <w:sz w:val="24"/>
          <w:szCs w:val="24"/>
        </w:rPr>
        <w:t xml:space="preserve">.  Notre Dame: University of Notre Dame Press, 1996.  In </w:t>
      </w:r>
      <w:r>
        <w:rPr>
          <w:rFonts w:ascii="Times New Roman" w:hAnsi="Times New Roman" w:cs="Times New Roman"/>
          <w:i/>
          <w:sz w:val="24"/>
          <w:szCs w:val="24"/>
        </w:rPr>
        <w:t>Choice</w:t>
      </w:r>
      <w:r>
        <w:rPr>
          <w:rFonts w:ascii="Times New Roman" w:hAnsi="Times New Roman" w:cs="Times New Roman"/>
          <w:sz w:val="24"/>
          <w:szCs w:val="24"/>
        </w:rPr>
        <w:t>, 35 (1997).</w:t>
      </w:r>
    </w:p>
    <w:p w14:paraId="3E5EED6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18. Cohen, Sheldon M.  </w:t>
      </w:r>
      <w:r>
        <w:rPr>
          <w:rFonts w:ascii="Times New Roman" w:hAnsi="Times New Roman" w:cs="Times New Roman"/>
          <w:i/>
          <w:sz w:val="24"/>
          <w:szCs w:val="24"/>
        </w:rPr>
        <w:t>Aristotle on Nature and Incomplete Substance</w:t>
      </w:r>
      <w:r>
        <w:rPr>
          <w:rFonts w:ascii="Times New Roman" w:hAnsi="Times New Roman" w:cs="Times New Roman"/>
          <w:sz w:val="24"/>
          <w:szCs w:val="24"/>
        </w:rPr>
        <w:t xml:space="preserve">. Cambridge: Cambridge University Press, 1996.  In </w:t>
      </w:r>
      <w:r>
        <w:rPr>
          <w:rFonts w:ascii="Times New Roman" w:hAnsi="Times New Roman" w:cs="Times New Roman"/>
          <w:i/>
          <w:sz w:val="24"/>
          <w:szCs w:val="24"/>
        </w:rPr>
        <w:t>Philosophy in Review</w:t>
      </w:r>
      <w:r>
        <w:rPr>
          <w:rFonts w:ascii="Times New Roman" w:hAnsi="Times New Roman" w:cs="Times New Roman"/>
          <w:sz w:val="24"/>
          <w:szCs w:val="24"/>
        </w:rPr>
        <w:t xml:space="preserve"> 17 (1997), 317-19.</w:t>
      </w:r>
    </w:p>
    <w:p w14:paraId="5AC5B71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i/>
          <w:sz w:val="24"/>
          <w:szCs w:val="24"/>
        </w:rPr>
        <w:t>The Fourth Tetralogy</w:t>
      </w:r>
      <w:r>
        <w:rPr>
          <w:rFonts w:ascii="Times New Roman" w:hAnsi="Times New Roman" w:cs="Times New Roman"/>
          <w:sz w:val="24"/>
          <w:szCs w:val="24"/>
        </w:rPr>
        <w:t xml:space="preserve">. Internet site.  In </w:t>
      </w:r>
      <w:r>
        <w:rPr>
          <w:rFonts w:ascii="Times New Roman" w:hAnsi="Times New Roman" w:cs="Times New Roman"/>
          <w:i/>
          <w:sz w:val="24"/>
          <w:szCs w:val="24"/>
        </w:rPr>
        <w:t>Choice</w:t>
      </w:r>
      <w:r>
        <w:rPr>
          <w:rFonts w:ascii="Times New Roman" w:hAnsi="Times New Roman" w:cs="Times New Roman"/>
          <w:sz w:val="24"/>
          <w:szCs w:val="24"/>
        </w:rPr>
        <w:t>, 35 sup. (1998), 94.</w:t>
      </w:r>
    </w:p>
    <w:p w14:paraId="6E0EF70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20. Sherman, Nancy, ed. </w:t>
      </w:r>
      <w:r>
        <w:rPr>
          <w:rFonts w:ascii="Times New Roman" w:hAnsi="Times New Roman" w:cs="Times New Roman"/>
          <w:i/>
          <w:sz w:val="24"/>
          <w:szCs w:val="24"/>
        </w:rPr>
        <w:t>Aristotle’s Ethics: Critical Essays</w:t>
      </w:r>
      <w:r>
        <w:rPr>
          <w:rFonts w:ascii="Times New Roman" w:hAnsi="Times New Roman" w:cs="Times New Roman"/>
          <w:sz w:val="24"/>
          <w:szCs w:val="24"/>
        </w:rPr>
        <w:t xml:space="preserve">.  Lantham, MD: Rowman and Littlefield, 1999.  In </w:t>
      </w:r>
      <w:r>
        <w:rPr>
          <w:rFonts w:ascii="Times New Roman" w:hAnsi="Times New Roman" w:cs="Times New Roman"/>
          <w:i/>
          <w:sz w:val="24"/>
          <w:szCs w:val="24"/>
        </w:rPr>
        <w:t>Choice</w:t>
      </w:r>
      <w:r>
        <w:rPr>
          <w:rFonts w:ascii="Times New Roman" w:hAnsi="Times New Roman" w:cs="Times New Roman"/>
          <w:sz w:val="24"/>
          <w:szCs w:val="24"/>
        </w:rPr>
        <w:t>, 37 (1999).</w:t>
      </w:r>
    </w:p>
    <w:p w14:paraId="4F27AE6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i/>
          <w:sz w:val="24"/>
          <w:szCs w:val="24"/>
        </w:rPr>
        <w:t>Philosophy</w:t>
      </w:r>
      <w:r>
        <w:rPr>
          <w:rFonts w:ascii="Times New Roman" w:hAnsi="Times New Roman" w:cs="Times New Roman"/>
          <w:sz w:val="24"/>
          <w:szCs w:val="24"/>
        </w:rPr>
        <w:t xml:space="preserve"> </w:t>
      </w:r>
      <w:r>
        <w:rPr>
          <w:rFonts w:ascii="Times New Roman" w:hAnsi="Times New Roman" w:cs="Times New Roman"/>
          <w:i/>
          <w:sz w:val="24"/>
          <w:szCs w:val="24"/>
        </w:rPr>
        <w:t>News</w:t>
      </w:r>
      <w:r>
        <w:rPr>
          <w:rFonts w:ascii="Times New Roman" w:hAnsi="Times New Roman" w:cs="Times New Roman"/>
          <w:sz w:val="24"/>
          <w:szCs w:val="24"/>
        </w:rPr>
        <w:t xml:space="preserve">. Internet site.  In </w:t>
      </w:r>
      <w:r>
        <w:rPr>
          <w:rFonts w:ascii="Times New Roman" w:hAnsi="Times New Roman" w:cs="Times New Roman"/>
          <w:i/>
          <w:sz w:val="24"/>
          <w:szCs w:val="24"/>
        </w:rPr>
        <w:t>Choice</w:t>
      </w:r>
      <w:r>
        <w:rPr>
          <w:rFonts w:ascii="Times New Roman" w:hAnsi="Times New Roman" w:cs="Times New Roman"/>
          <w:sz w:val="24"/>
          <w:szCs w:val="24"/>
        </w:rPr>
        <w:t>, 37 sup. (2000), 193.</w:t>
      </w:r>
    </w:p>
    <w:p w14:paraId="405B27D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22. Rappe, Sara.  </w:t>
      </w:r>
      <w:r>
        <w:rPr>
          <w:rFonts w:ascii="Times New Roman" w:hAnsi="Times New Roman" w:cs="Times New Roman"/>
          <w:i/>
          <w:sz w:val="24"/>
          <w:szCs w:val="24"/>
        </w:rPr>
        <w:t>Reading Neoplatonism: Non-discursive Thinking in the Texts of Plotinus, Proclus, and Damascius</w:t>
      </w:r>
      <w:r>
        <w:rPr>
          <w:rFonts w:ascii="Times New Roman" w:hAnsi="Times New Roman" w:cs="Times New Roman"/>
          <w:sz w:val="24"/>
          <w:szCs w:val="24"/>
        </w:rPr>
        <w:t xml:space="preserve">.  Cambridge: Cambridge University Press, 2000.  In </w:t>
      </w:r>
      <w:r>
        <w:rPr>
          <w:rFonts w:ascii="Times New Roman" w:hAnsi="Times New Roman" w:cs="Times New Roman"/>
          <w:i/>
          <w:sz w:val="24"/>
          <w:szCs w:val="24"/>
        </w:rPr>
        <w:t>Choice</w:t>
      </w:r>
      <w:r>
        <w:rPr>
          <w:rFonts w:ascii="Times New Roman" w:hAnsi="Times New Roman" w:cs="Times New Roman"/>
          <w:sz w:val="24"/>
          <w:szCs w:val="24"/>
        </w:rPr>
        <w:t>, 39 (2001).</w:t>
      </w:r>
    </w:p>
    <w:p w14:paraId="041475A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23. Newman, Jay.  </w:t>
      </w:r>
      <w:r>
        <w:rPr>
          <w:rFonts w:ascii="Times New Roman" w:hAnsi="Times New Roman" w:cs="Times New Roman"/>
          <w:i/>
          <w:sz w:val="24"/>
          <w:szCs w:val="24"/>
        </w:rPr>
        <w:t>Biblical Religion and Family Values: A Problem in the Philosophy of Culture</w:t>
      </w:r>
      <w:r>
        <w:rPr>
          <w:rFonts w:ascii="Times New Roman" w:hAnsi="Times New Roman" w:cs="Times New Roman"/>
          <w:sz w:val="24"/>
          <w:szCs w:val="24"/>
        </w:rPr>
        <w:t xml:space="preserve">. Westport, Conn.: Praeger, 2001.  In </w:t>
      </w:r>
      <w:r>
        <w:rPr>
          <w:rFonts w:ascii="Times New Roman" w:hAnsi="Times New Roman" w:cs="Times New Roman"/>
          <w:i/>
          <w:sz w:val="24"/>
          <w:szCs w:val="24"/>
        </w:rPr>
        <w:t>Choice</w:t>
      </w:r>
      <w:r>
        <w:rPr>
          <w:rFonts w:ascii="Times New Roman" w:hAnsi="Times New Roman" w:cs="Times New Roman"/>
          <w:sz w:val="24"/>
          <w:szCs w:val="24"/>
        </w:rPr>
        <w:t>, 39 (July, 2002).</w:t>
      </w:r>
    </w:p>
    <w:p w14:paraId="1FF2DFB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24. Jedan, Christoph.  </w:t>
      </w:r>
      <w:r>
        <w:rPr>
          <w:rFonts w:ascii="Times New Roman" w:hAnsi="Times New Roman" w:cs="Times New Roman"/>
          <w:i/>
          <w:sz w:val="24"/>
          <w:szCs w:val="24"/>
        </w:rPr>
        <w:t xml:space="preserve">Willensfreiheit bei Aristoteles? </w:t>
      </w:r>
      <w:r>
        <w:rPr>
          <w:rFonts w:ascii="Times New Roman" w:hAnsi="Times New Roman" w:cs="Times New Roman"/>
          <w:sz w:val="24"/>
          <w:szCs w:val="24"/>
        </w:rPr>
        <w:t xml:space="preserve"> Göttingen: Vandenhoeck &amp; Ruprecht, 2000.  In </w:t>
      </w:r>
      <w:r>
        <w:rPr>
          <w:rFonts w:ascii="Times New Roman" w:hAnsi="Times New Roman" w:cs="Times New Roman"/>
          <w:i/>
          <w:sz w:val="24"/>
          <w:szCs w:val="24"/>
        </w:rPr>
        <w:t xml:space="preserve">Bochumer Philosophisches Jarbuch für </w:t>
      </w:r>
      <w:proofErr w:type="gramStart"/>
      <w:r>
        <w:rPr>
          <w:rFonts w:ascii="Times New Roman" w:hAnsi="Times New Roman" w:cs="Times New Roman"/>
          <w:i/>
          <w:sz w:val="24"/>
          <w:szCs w:val="24"/>
        </w:rPr>
        <w:t>Mittelalter</w:t>
      </w:r>
      <w:r>
        <w:rPr>
          <w:rFonts w:ascii="Times New Roman" w:hAnsi="Times New Roman" w:cs="Times New Roman"/>
          <w:sz w:val="24"/>
          <w:szCs w:val="24"/>
        </w:rPr>
        <w:t>,  7</w:t>
      </w:r>
      <w:proofErr w:type="gramEnd"/>
      <w:r>
        <w:rPr>
          <w:rFonts w:ascii="Times New Roman" w:hAnsi="Times New Roman" w:cs="Times New Roman"/>
          <w:sz w:val="24"/>
          <w:szCs w:val="24"/>
        </w:rPr>
        <w:t xml:space="preserve"> (2002), 243-49.</w:t>
      </w:r>
    </w:p>
    <w:p w14:paraId="437C301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25. Pangle, Lorraine Smith. </w:t>
      </w:r>
      <w:r>
        <w:rPr>
          <w:rFonts w:ascii="Times New Roman" w:hAnsi="Times New Roman" w:cs="Times New Roman"/>
          <w:i/>
          <w:sz w:val="24"/>
          <w:szCs w:val="24"/>
        </w:rPr>
        <w:t xml:space="preserve"> Aristotle and the Philosophy of Friendship</w:t>
      </w:r>
      <w:r>
        <w:rPr>
          <w:rFonts w:ascii="Times New Roman" w:hAnsi="Times New Roman" w:cs="Times New Roman"/>
          <w:sz w:val="24"/>
          <w:szCs w:val="24"/>
        </w:rPr>
        <w:t xml:space="preserve">.  Cambridge: Cambridge University Press, 2003.  In </w:t>
      </w:r>
      <w:r>
        <w:rPr>
          <w:rFonts w:ascii="Times New Roman" w:hAnsi="Times New Roman" w:cs="Times New Roman"/>
          <w:i/>
          <w:sz w:val="24"/>
          <w:szCs w:val="24"/>
        </w:rPr>
        <w:t>Choice</w:t>
      </w:r>
      <w:r>
        <w:rPr>
          <w:rFonts w:ascii="Times New Roman" w:hAnsi="Times New Roman" w:cs="Times New Roman"/>
          <w:sz w:val="24"/>
          <w:szCs w:val="24"/>
        </w:rPr>
        <w:t xml:space="preserve"> 40 (July, 2003).</w:t>
      </w:r>
    </w:p>
    <w:p w14:paraId="0E4EA5D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26. Madigan, Arthur.  </w:t>
      </w:r>
      <w:r>
        <w:rPr>
          <w:rFonts w:ascii="Times New Roman" w:hAnsi="Times New Roman" w:cs="Times New Roman"/>
          <w:i/>
          <w:sz w:val="24"/>
          <w:szCs w:val="24"/>
        </w:rPr>
        <w:t>Aristotle. Metaphysics. Book B and Book K 1-2.</w:t>
      </w:r>
      <w:r>
        <w:rPr>
          <w:rFonts w:ascii="Times New Roman" w:hAnsi="Times New Roman" w:cs="Times New Roman"/>
          <w:sz w:val="24"/>
          <w:szCs w:val="24"/>
        </w:rPr>
        <w:t xml:space="preserve">  Oxford: Clarendon Press, 1999.  In </w:t>
      </w:r>
      <w:proofErr w:type="gramStart"/>
      <w:r>
        <w:rPr>
          <w:rFonts w:ascii="Times New Roman" w:hAnsi="Times New Roman" w:cs="Times New Roman"/>
          <w:i/>
          <w:sz w:val="24"/>
          <w:szCs w:val="24"/>
        </w:rPr>
        <w:t>The</w:t>
      </w:r>
      <w:proofErr w:type="gramEnd"/>
      <w:r>
        <w:rPr>
          <w:rFonts w:ascii="Times New Roman" w:hAnsi="Times New Roman" w:cs="Times New Roman"/>
          <w:sz w:val="24"/>
          <w:szCs w:val="24"/>
        </w:rPr>
        <w:t xml:space="preserve"> </w:t>
      </w:r>
      <w:r>
        <w:rPr>
          <w:rFonts w:ascii="Times New Roman" w:hAnsi="Times New Roman" w:cs="Times New Roman"/>
          <w:i/>
          <w:sz w:val="24"/>
          <w:szCs w:val="24"/>
        </w:rPr>
        <w:t>Review of Metaphysics</w:t>
      </w:r>
      <w:r>
        <w:rPr>
          <w:rFonts w:ascii="Times New Roman" w:hAnsi="Times New Roman" w:cs="Times New Roman"/>
          <w:sz w:val="24"/>
          <w:szCs w:val="24"/>
        </w:rPr>
        <w:t>, 57 (December, 2003), 383-85.</w:t>
      </w:r>
    </w:p>
    <w:p w14:paraId="7A3C489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27. Pangle, Lorraine Smith. </w:t>
      </w:r>
      <w:r>
        <w:rPr>
          <w:rFonts w:ascii="Times New Roman" w:hAnsi="Times New Roman" w:cs="Times New Roman"/>
          <w:i/>
          <w:sz w:val="24"/>
          <w:szCs w:val="24"/>
        </w:rPr>
        <w:t xml:space="preserve"> Aristotle and the Philosophy of Friendship</w:t>
      </w:r>
      <w:r>
        <w:rPr>
          <w:rFonts w:ascii="Times New Roman" w:hAnsi="Times New Roman" w:cs="Times New Roman"/>
          <w:sz w:val="24"/>
          <w:szCs w:val="24"/>
        </w:rPr>
        <w:t xml:space="preserve">.  Cambridge: Cambridge University Press, 2003.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Review of Metaphysics</w:t>
      </w:r>
      <w:r>
        <w:rPr>
          <w:rFonts w:ascii="Times New Roman" w:hAnsi="Times New Roman" w:cs="Times New Roman"/>
          <w:sz w:val="24"/>
          <w:szCs w:val="24"/>
        </w:rPr>
        <w:t>, 57 (December, 2003), 430-32.</w:t>
      </w:r>
    </w:p>
    <w:p w14:paraId="75B9F13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i/>
          <w:sz w:val="24"/>
          <w:szCs w:val="24"/>
        </w:rPr>
        <w:t>Aristotle Bibliography</w:t>
      </w:r>
      <w:r>
        <w:rPr>
          <w:rFonts w:ascii="Times New Roman" w:hAnsi="Times New Roman" w:cs="Times New Roman"/>
          <w:sz w:val="24"/>
          <w:szCs w:val="24"/>
        </w:rPr>
        <w:t xml:space="preserve">.  Internet site.  www.Aristotlebibliography.com.  In </w:t>
      </w:r>
      <w:r>
        <w:rPr>
          <w:rFonts w:ascii="Times New Roman" w:hAnsi="Times New Roman" w:cs="Times New Roman"/>
          <w:i/>
          <w:sz w:val="24"/>
          <w:szCs w:val="24"/>
        </w:rPr>
        <w:t>Choice</w:t>
      </w:r>
      <w:r>
        <w:rPr>
          <w:rFonts w:ascii="Times New Roman" w:hAnsi="Times New Roman" w:cs="Times New Roman"/>
          <w:sz w:val="24"/>
          <w:szCs w:val="24"/>
        </w:rPr>
        <w:t xml:space="preserve">, 41 </w:t>
      </w:r>
      <w:proofErr w:type="gramStart"/>
      <w:r>
        <w:rPr>
          <w:rFonts w:ascii="Times New Roman" w:hAnsi="Times New Roman" w:cs="Times New Roman"/>
          <w:sz w:val="24"/>
          <w:szCs w:val="24"/>
        </w:rPr>
        <w:t>sup</w:t>
      </w:r>
      <w:proofErr w:type="gramEnd"/>
      <w:r>
        <w:rPr>
          <w:rFonts w:ascii="Times New Roman" w:hAnsi="Times New Roman" w:cs="Times New Roman"/>
          <w:sz w:val="24"/>
          <w:szCs w:val="24"/>
        </w:rPr>
        <w:t>. (March, 2004).</w:t>
      </w:r>
    </w:p>
    <w:p w14:paraId="7967D0E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29. Gilmore, Richard A. </w:t>
      </w:r>
      <w:r>
        <w:rPr>
          <w:rFonts w:ascii="Times New Roman" w:hAnsi="Times New Roman" w:cs="Times New Roman"/>
          <w:i/>
          <w:sz w:val="24"/>
          <w:szCs w:val="24"/>
        </w:rPr>
        <w:t xml:space="preserve"> Doing Philosophy at the Movies</w:t>
      </w:r>
      <w:r>
        <w:rPr>
          <w:rFonts w:ascii="Times New Roman" w:hAnsi="Times New Roman" w:cs="Times New Roman"/>
          <w:sz w:val="24"/>
          <w:szCs w:val="24"/>
        </w:rPr>
        <w:t xml:space="preserve">. Albany: SUNY Press, 2005.  In </w:t>
      </w:r>
      <w:r>
        <w:rPr>
          <w:rFonts w:ascii="Times New Roman" w:hAnsi="Times New Roman" w:cs="Times New Roman"/>
          <w:i/>
          <w:sz w:val="24"/>
          <w:szCs w:val="24"/>
        </w:rPr>
        <w:t>Choice</w:t>
      </w:r>
      <w:r>
        <w:rPr>
          <w:rFonts w:ascii="Times New Roman" w:hAnsi="Times New Roman" w:cs="Times New Roman"/>
          <w:sz w:val="24"/>
          <w:szCs w:val="24"/>
        </w:rPr>
        <w:t xml:space="preserve"> 43 (2005), 672.</w:t>
      </w:r>
    </w:p>
    <w:p w14:paraId="1EC511F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30. Michellini, Anne N., ed.  </w:t>
      </w:r>
      <w:r>
        <w:rPr>
          <w:rFonts w:ascii="Times New Roman" w:hAnsi="Times New Roman" w:cs="Times New Roman"/>
          <w:i/>
          <w:sz w:val="24"/>
          <w:szCs w:val="24"/>
        </w:rPr>
        <w:t xml:space="preserve">Plato as Author:  The Rhetoric of Philosophy.  </w:t>
      </w:r>
      <w:r>
        <w:rPr>
          <w:rFonts w:ascii="Times New Roman" w:hAnsi="Times New Roman" w:cs="Times New Roman"/>
          <w:sz w:val="24"/>
          <w:szCs w:val="24"/>
        </w:rPr>
        <w:t xml:space="preserve">Leiden: Brill, 2003.  In </w:t>
      </w:r>
      <w:r>
        <w:rPr>
          <w:rFonts w:ascii="Times New Roman" w:hAnsi="Times New Roman" w:cs="Times New Roman"/>
          <w:i/>
          <w:sz w:val="24"/>
          <w:szCs w:val="24"/>
        </w:rPr>
        <w:t>Archiv für Geschichte der Philosophie</w:t>
      </w:r>
      <w:r>
        <w:rPr>
          <w:rFonts w:ascii="Times New Roman" w:hAnsi="Times New Roman" w:cs="Times New Roman"/>
          <w:sz w:val="24"/>
          <w:szCs w:val="24"/>
        </w:rPr>
        <w:t xml:space="preserve"> 88 (2006), 230-32.</w:t>
      </w:r>
    </w:p>
    <w:p w14:paraId="0950176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31. Pasquale, Gianluigi.  </w:t>
      </w:r>
      <w:r>
        <w:rPr>
          <w:rFonts w:ascii="Times New Roman" w:hAnsi="Times New Roman" w:cs="Times New Roman"/>
          <w:i/>
          <w:sz w:val="24"/>
          <w:szCs w:val="24"/>
        </w:rPr>
        <w:t>Aristotle and the Principle of Non-Contradiction</w:t>
      </w:r>
      <w:r>
        <w:rPr>
          <w:rFonts w:ascii="Times New Roman" w:hAnsi="Times New Roman" w:cs="Times New Roman"/>
          <w:sz w:val="24"/>
          <w:szCs w:val="24"/>
        </w:rPr>
        <w:t xml:space="preserve">.  Sankt Augustin: Academia Verlag, 2005. In </w:t>
      </w:r>
      <w:r>
        <w:rPr>
          <w:rFonts w:ascii="Times New Roman" w:hAnsi="Times New Roman" w:cs="Times New Roman"/>
          <w:i/>
          <w:sz w:val="24"/>
          <w:szCs w:val="24"/>
        </w:rPr>
        <w:t>Aestimatio: Critical Reviews in the History of Science</w:t>
      </w:r>
      <w:r>
        <w:rPr>
          <w:rFonts w:ascii="Times New Roman" w:hAnsi="Times New Roman" w:cs="Times New Roman"/>
          <w:sz w:val="24"/>
          <w:szCs w:val="24"/>
        </w:rPr>
        <w:t xml:space="preserve"> 3 (2006): 66-71.</w:t>
      </w:r>
    </w:p>
    <w:p w14:paraId="609F04B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32. Almond, Brenda.  </w:t>
      </w:r>
      <w:r>
        <w:rPr>
          <w:rFonts w:ascii="Times New Roman" w:hAnsi="Times New Roman" w:cs="Times New Roman"/>
          <w:i/>
          <w:sz w:val="24"/>
          <w:szCs w:val="24"/>
        </w:rPr>
        <w:t>The Fragmenting Family</w:t>
      </w:r>
      <w:r>
        <w:rPr>
          <w:rFonts w:ascii="Times New Roman" w:hAnsi="Times New Roman" w:cs="Times New Roman"/>
          <w:sz w:val="24"/>
          <w:szCs w:val="24"/>
        </w:rPr>
        <w:t xml:space="preserve">.  Oxford: Clarendon Press, 2006.  In </w:t>
      </w:r>
      <w:r>
        <w:rPr>
          <w:rFonts w:ascii="Times New Roman" w:hAnsi="Times New Roman" w:cs="Times New Roman"/>
          <w:i/>
          <w:sz w:val="24"/>
          <w:szCs w:val="24"/>
        </w:rPr>
        <w:t>Choice</w:t>
      </w:r>
      <w:r>
        <w:rPr>
          <w:rFonts w:ascii="Times New Roman" w:hAnsi="Times New Roman" w:cs="Times New Roman"/>
          <w:sz w:val="24"/>
          <w:szCs w:val="24"/>
        </w:rPr>
        <w:t xml:space="preserve"> 44 (2007).</w:t>
      </w:r>
    </w:p>
    <w:p w14:paraId="4F83C33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33. Keller, Simon.  </w:t>
      </w:r>
      <w:r>
        <w:rPr>
          <w:rFonts w:ascii="Times New Roman" w:hAnsi="Times New Roman" w:cs="Times New Roman"/>
          <w:i/>
          <w:sz w:val="24"/>
          <w:szCs w:val="24"/>
        </w:rPr>
        <w:t>The Limits of Loyalty</w:t>
      </w:r>
      <w:r>
        <w:rPr>
          <w:rFonts w:ascii="Times New Roman" w:hAnsi="Times New Roman" w:cs="Times New Roman"/>
          <w:sz w:val="24"/>
          <w:szCs w:val="24"/>
        </w:rPr>
        <w:t xml:space="preserve">.  Cambridge: Cambridge University Press, 2007. In </w:t>
      </w:r>
      <w:r>
        <w:rPr>
          <w:rFonts w:ascii="Times New Roman" w:hAnsi="Times New Roman" w:cs="Times New Roman"/>
          <w:i/>
          <w:sz w:val="24"/>
          <w:szCs w:val="24"/>
        </w:rPr>
        <w:t>Choice</w:t>
      </w:r>
      <w:r>
        <w:rPr>
          <w:rFonts w:ascii="Times New Roman" w:hAnsi="Times New Roman" w:cs="Times New Roman"/>
          <w:sz w:val="24"/>
          <w:szCs w:val="24"/>
        </w:rPr>
        <w:t xml:space="preserve"> 46 (2008).</w:t>
      </w:r>
    </w:p>
    <w:p w14:paraId="0CE497F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34. Owens, Joseph.  </w:t>
      </w:r>
      <w:r>
        <w:rPr>
          <w:rFonts w:ascii="Times New Roman" w:hAnsi="Times New Roman" w:cs="Times New Roman"/>
          <w:i/>
          <w:sz w:val="24"/>
          <w:szCs w:val="24"/>
        </w:rPr>
        <w:t xml:space="preserve">Gradations of Being in </w:t>
      </w:r>
      <w:r>
        <w:rPr>
          <w:rFonts w:ascii="Times New Roman" w:hAnsi="Times New Roman" w:cs="Times New Roman"/>
          <w:sz w:val="24"/>
          <w:szCs w:val="24"/>
        </w:rPr>
        <w:t>Metaphysics</w:t>
      </w:r>
      <w:r>
        <w:rPr>
          <w:rFonts w:ascii="Times New Roman" w:hAnsi="Times New Roman" w:cs="Times New Roman"/>
          <w:i/>
          <w:sz w:val="24"/>
          <w:szCs w:val="24"/>
        </w:rPr>
        <w:t xml:space="preserve"> E-Z. </w:t>
      </w:r>
      <w:r>
        <w:rPr>
          <w:rFonts w:ascii="Times New Roman" w:hAnsi="Times New Roman" w:cs="Times New Roman"/>
          <w:sz w:val="24"/>
          <w:szCs w:val="24"/>
        </w:rPr>
        <w:t xml:space="preserve">South Bend, Ind.: St. Augustine’s Press, 2007.  In </w:t>
      </w:r>
      <w:r>
        <w:rPr>
          <w:rFonts w:ascii="Times New Roman" w:hAnsi="Times New Roman" w:cs="Times New Roman"/>
          <w:i/>
          <w:sz w:val="24"/>
          <w:szCs w:val="24"/>
        </w:rPr>
        <w:t>American Catholic Philosophical Quarterly</w:t>
      </w:r>
      <w:r>
        <w:rPr>
          <w:rFonts w:ascii="Times New Roman" w:hAnsi="Times New Roman" w:cs="Times New Roman"/>
          <w:sz w:val="24"/>
          <w:szCs w:val="24"/>
        </w:rPr>
        <w:t xml:space="preserve"> 83 (2009), 625-30.</w:t>
      </w:r>
    </w:p>
    <w:p w14:paraId="38A735D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35. Studtmann, Paul.  </w:t>
      </w:r>
      <w:r>
        <w:rPr>
          <w:rFonts w:ascii="Times New Roman" w:hAnsi="Times New Roman" w:cs="Times New Roman"/>
          <w:i/>
          <w:sz w:val="24"/>
          <w:szCs w:val="24"/>
        </w:rPr>
        <w:t>The Foundations of Aristotle’s Categorial Scheme.</w:t>
      </w:r>
      <w:r>
        <w:rPr>
          <w:rFonts w:ascii="Times New Roman" w:hAnsi="Times New Roman" w:cs="Times New Roman"/>
          <w:sz w:val="24"/>
          <w:szCs w:val="24"/>
        </w:rPr>
        <w:t xml:space="preserve">  Milwaukee: Marquette University Press, 2008.  In </w:t>
      </w:r>
      <w:r>
        <w:rPr>
          <w:rFonts w:ascii="Times New Roman" w:hAnsi="Times New Roman" w:cs="Times New Roman"/>
          <w:i/>
          <w:sz w:val="24"/>
          <w:szCs w:val="24"/>
        </w:rPr>
        <w:t>Ancient Philosophy</w:t>
      </w:r>
      <w:r>
        <w:rPr>
          <w:rFonts w:ascii="Times New Roman" w:hAnsi="Times New Roman" w:cs="Times New Roman"/>
          <w:sz w:val="24"/>
          <w:szCs w:val="24"/>
        </w:rPr>
        <w:t>, 30 (2010), 452-55.</w:t>
      </w:r>
    </w:p>
    <w:p w14:paraId="01C9B27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36. Davies, Daniel. </w:t>
      </w:r>
      <w:r>
        <w:rPr>
          <w:rFonts w:ascii="Times New Roman" w:hAnsi="Times New Roman" w:cs="Times New Roman"/>
          <w:i/>
          <w:sz w:val="24"/>
          <w:szCs w:val="24"/>
        </w:rPr>
        <w:t xml:space="preserve">Method and Metaphysics in Maimonides’ </w:t>
      </w:r>
      <w:r>
        <w:rPr>
          <w:rFonts w:ascii="Times New Roman" w:hAnsi="Times New Roman" w:cs="Times New Roman"/>
          <w:sz w:val="24"/>
          <w:szCs w:val="24"/>
        </w:rPr>
        <w:t xml:space="preserve">Guide for the Perplexed. Oxford: Oxford University Press, 2011.  In </w:t>
      </w:r>
      <w:r>
        <w:rPr>
          <w:rFonts w:ascii="Times New Roman" w:hAnsi="Times New Roman" w:cs="Times New Roman"/>
          <w:i/>
          <w:sz w:val="24"/>
          <w:szCs w:val="24"/>
        </w:rPr>
        <w:t>Philosophy in Review</w:t>
      </w:r>
      <w:r>
        <w:rPr>
          <w:rFonts w:ascii="Times New Roman" w:hAnsi="Times New Roman" w:cs="Times New Roman"/>
          <w:sz w:val="24"/>
          <w:szCs w:val="24"/>
        </w:rPr>
        <w:t>, 32 (2012) 450-53.</w:t>
      </w:r>
    </w:p>
    <w:p w14:paraId="31D0DAB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37. Stern, Josef. </w:t>
      </w:r>
      <w:r>
        <w:rPr>
          <w:rFonts w:ascii="Times New Roman" w:hAnsi="Times New Roman" w:cs="Times New Roman"/>
          <w:i/>
          <w:sz w:val="24"/>
          <w:szCs w:val="24"/>
        </w:rPr>
        <w:t>The Matter and Form of Maimonides’</w:t>
      </w:r>
      <w:r>
        <w:rPr>
          <w:rFonts w:ascii="Times New Roman" w:hAnsi="Times New Roman" w:cs="Times New Roman"/>
          <w:sz w:val="24"/>
          <w:szCs w:val="24"/>
        </w:rPr>
        <w:t xml:space="preserve"> Guide. In </w:t>
      </w:r>
      <w:r>
        <w:rPr>
          <w:rFonts w:ascii="Times New Roman" w:hAnsi="Times New Roman" w:cs="Times New Roman"/>
          <w:i/>
          <w:sz w:val="24"/>
          <w:szCs w:val="24"/>
        </w:rPr>
        <w:t>Choice</w:t>
      </w:r>
      <w:r>
        <w:rPr>
          <w:rFonts w:ascii="Times New Roman" w:hAnsi="Times New Roman" w:cs="Times New Roman"/>
          <w:sz w:val="24"/>
          <w:szCs w:val="24"/>
        </w:rPr>
        <w:t xml:space="preserve"> 51 (2014).</w:t>
      </w:r>
    </w:p>
    <w:p w14:paraId="3462B97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38. Lewis, Frank. </w:t>
      </w:r>
      <w:r>
        <w:rPr>
          <w:rFonts w:ascii="Times New Roman" w:hAnsi="Times New Roman" w:cs="Times New Roman"/>
          <w:i/>
          <w:sz w:val="24"/>
          <w:szCs w:val="24"/>
        </w:rPr>
        <w:t>How Aristotle Gets by in</w:t>
      </w:r>
      <w:r>
        <w:rPr>
          <w:rFonts w:ascii="Times New Roman" w:hAnsi="Times New Roman" w:cs="Times New Roman"/>
          <w:sz w:val="24"/>
          <w:szCs w:val="24"/>
        </w:rPr>
        <w:t xml:space="preserve"> Metaphysics Zeta. New York: Oxford University Press, 2013.  In </w:t>
      </w:r>
      <w:r>
        <w:rPr>
          <w:rFonts w:ascii="Times New Roman" w:hAnsi="Times New Roman" w:cs="Times New Roman"/>
          <w:i/>
          <w:sz w:val="24"/>
          <w:szCs w:val="24"/>
        </w:rPr>
        <w:t>Ancient Philosophy</w:t>
      </w:r>
      <w:r>
        <w:rPr>
          <w:rFonts w:ascii="Times New Roman" w:hAnsi="Times New Roman" w:cs="Times New Roman"/>
          <w:sz w:val="24"/>
          <w:szCs w:val="24"/>
        </w:rPr>
        <w:t>, 35 (2015), 472-77.</w:t>
      </w:r>
    </w:p>
    <w:p w14:paraId="4A7273D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39. Reeve, C. D. C.  </w:t>
      </w:r>
      <w:r>
        <w:rPr>
          <w:rFonts w:ascii="Times New Roman" w:hAnsi="Times New Roman" w:cs="Times New Roman"/>
          <w:i/>
          <w:sz w:val="24"/>
          <w:szCs w:val="24"/>
        </w:rPr>
        <w:t xml:space="preserve">Aristotle. </w:t>
      </w:r>
      <w:r>
        <w:rPr>
          <w:rFonts w:ascii="Times New Roman" w:hAnsi="Times New Roman" w:cs="Times New Roman"/>
          <w:sz w:val="24"/>
          <w:szCs w:val="24"/>
        </w:rPr>
        <w:t xml:space="preserve">Metaphysics. Indianapolis: Hackett, 2016.  In </w:t>
      </w:r>
      <w:r>
        <w:rPr>
          <w:rFonts w:ascii="Times New Roman" w:hAnsi="Times New Roman" w:cs="Times New Roman"/>
          <w:i/>
          <w:sz w:val="24"/>
          <w:szCs w:val="24"/>
        </w:rPr>
        <w:t>Review of Metaphysics</w:t>
      </w:r>
      <w:r>
        <w:rPr>
          <w:rFonts w:ascii="Times New Roman" w:hAnsi="Times New Roman" w:cs="Times New Roman"/>
          <w:sz w:val="24"/>
          <w:szCs w:val="24"/>
        </w:rPr>
        <w:t xml:space="preserve">, forthcoming. </w:t>
      </w:r>
    </w:p>
    <w:p w14:paraId="23D38009"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b/>
          <w:sz w:val="24"/>
          <w:szCs w:val="24"/>
        </w:rPr>
      </w:pPr>
    </w:p>
    <w:p w14:paraId="03E3AD3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PRESENTATIONS TO PHILOSOPHICAL ASSOCIATIONS AND DEPARTMENTS</w:t>
      </w:r>
      <w:r>
        <w:rPr>
          <w:rFonts w:ascii="Times New Roman" w:hAnsi="Times New Roman" w:cs="Times New Roman"/>
          <w:sz w:val="24"/>
          <w:szCs w:val="24"/>
        </w:rPr>
        <w:t>:</w:t>
      </w:r>
    </w:p>
    <w:p w14:paraId="5077F50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 “The Unity of Form in Sensible Substance,” Society for the Study of Islamic Philosophy and Science and Technology, American Oriental Society, Annual Meeting, April, 1978.</w:t>
      </w:r>
    </w:p>
    <w:p w14:paraId="25012C7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 “Aristotle’s Definition of Number,” Institute for the History and Philosophy of Science and Technology Colloquium, University of Toronto, December, 1978. </w:t>
      </w:r>
    </w:p>
    <w:p w14:paraId="3914DB2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 “</w:t>
      </w:r>
      <w:r>
        <w:rPr>
          <w:rFonts w:ascii="Times New Roman" w:hAnsi="Times New Roman" w:cs="Times New Roman"/>
          <w:i/>
          <w:sz w:val="24"/>
          <w:szCs w:val="24"/>
        </w:rPr>
        <w:t>Metaphysics</w:t>
      </w:r>
      <w:r>
        <w:rPr>
          <w:rFonts w:ascii="Times New Roman" w:hAnsi="Times New Roman" w:cs="Times New Roman"/>
          <w:sz w:val="24"/>
          <w:szCs w:val="24"/>
        </w:rPr>
        <w:t xml:space="preserve"> Z-H: The Unity of Form,” Canadian Philosophical Association Annual Meeting, Saskatoon, Canada, June, 1979.  </w:t>
      </w:r>
    </w:p>
    <w:p w14:paraId="7027566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 “The Kantian Way of Answering Hume,” Comments on paper by D. Goldstick, University of Toronto Philosophical Evening, March, 1980. </w:t>
      </w:r>
    </w:p>
    <w:p w14:paraId="302AB05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 “Aristotle on the Essence of Artifacts,” Comments on paper by L. Gerson, Canadian Philosophical Association Annual Meeting, Halifax, Canada, June, 1981.</w:t>
      </w:r>
    </w:p>
    <w:p w14:paraId="70BAF9D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 “Aristotle on the Extension of Non-Contradiction,” Canadian Philosophical Association Annual Meeting, Ottawa, Canada, June, 1982.</w:t>
      </w:r>
    </w:p>
    <w:p w14:paraId="501005A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 “</w:t>
      </w:r>
      <w:r>
        <w:rPr>
          <w:rFonts w:ascii="Times New Roman" w:hAnsi="Times New Roman" w:cs="Times New Roman"/>
          <w:i/>
          <w:sz w:val="24"/>
          <w:szCs w:val="24"/>
        </w:rPr>
        <w:t>Metaphysics</w:t>
      </w:r>
      <w:r>
        <w:rPr>
          <w:rFonts w:ascii="Times New Roman" w:hAnsi="Times New Roman" w:cs="Times New Roman"/>
          <w:sz w:val="24"/>
          <w:szCs w:val="24"/>
        </w:rPr>
        <w:t xml:space="preserve"> Z 12 and H 6: A Doublet?”  G.E.L. Owen Memorial Workshop on Aristotle’s Metaphysics and Epistemology, Florida State University, Tallahassee, January, 1983.</w:t>
      </w:r>
    </w:p>
    <w:p w14:paraId="11B5890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8. “</w:t>
      </w:r>
      <w:r>
        <w:rPr>
          <w:rFonts w:ascii="Times New Roman" w:hAnsi="Times New Roman" w:cs="Times New Roman"/>
          <w:i/>
          <w:sz w:val="24"/>
          <w:szCs w:val="24"/>
        </w:rPr>
        <w:t>Metaphysics</w:t>
      </w:r>
      <w:r>
        <w:rPr>
          <w:rFonts w:ascii="Times New Roman" w:hAnsi="Times New Roman" w:cs="Times New Roman"/>
          <w:sz w:val="24"/>
          <w:szCs w:val="24"/>
        </w:rPr>
        <w:t xml:space="preserve"> Z 4-5: An Argument from Addition,” American Philosophical Association, Western Division, Chicago April, 1983.</w:t>
      </w:r>
    </w:p>
    <w:p w14:paraId="7C575FB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 “Aristotle on the Convertibility of One and Being,” XVII</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Montreal, Canada, August, 1983.</w:t>
      </w:r>
    </w:p>
    <w:p w14:paraId="3F0088F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 “Aristotle on Knowledge of Nature,” American Philosophical Association, Pacific Division, Long Beach, California, March, 1984.</w:t>
      </w:r>
    </w:p>
    <w:p w14:paraId="129415B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 “Aristotle on the Convertibility of One and Being,” American Philosophical Association, Western Division, Cincinnati, Ohio, April, 1984.</w:t>
      </w:r>
    </w:p>
    <w:p w14:paraId="56121C7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12. “Aristotle on the Possibility of Metaphysics,” Southern Society for Philosophy and Psychology, Annual Meeting, New Orleans, Louisiana, April, 1985.</w:t>
      </w:r>
    </w:p>
    <w:p w14:paraId="0FDA0AC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13. “Being </w:t>
      </w:r>
      <w:r>
        <w:rPr>
          <w:rFonts w:ascii="Times New Roman" w:hAnsi="Times New Roman" w:cs="Times New Roman"/>
          <w:i/>
          <w:sz w:val="24"/>
          <w:szCs w:val="24"/>
        </w:rPr>
        <w:t xml:space="preserve">qua </w:t>
      </w:r>
      <w:r>
        <w:rPr>
          <w:rFonts w:ascii="Times New Roman" w:hAnsi="Times New Roman" w:cs="Times New Roman"/>
          <w:sz w:val="24"/>
          <w:szCs w:val="24"/>
        </w:rPr>
        <w:t xml:space="preserve">Being in </w:t>
      </w:r>
      <w:r>
        <w:rPr>
          <w:rFonts w:ascii="Times New Roman" w:hAnsi="Times New Roman" w:cs="Times New Roman"/>
          <w:i/>
          <w:sz w:val="24"/>
          <w:szCs w:val="24"/>
        </w:rPr>
        <w:t>Metaphysics</w:t>
      </w:r>
      <w:r>
        <w:rPr>
          <w:rFonts w:ascii="Times New Roman" w:hAnsi="Times New Roman" w:cs="Times New Roman"/>
          <w:sz w:val="24"/>
          <w:szCs w:val="24"/>
        </w:rPr>
        <w:t xml:space="preserve"> Γ,” American Philosophical Association, Western Division, Chicago, Illinois, April, 1985.</w:t>
      </w:r>
    </w:p>
    <w:p w14:paraId="3ADBFAB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14. “Self-Relation in Hegel’s Logic,” Society for Systematic Philosophy, meeting in conjunction with the American Philosophical Association, Eastern Division, Washington, D.C., December, 1985.</w:t>
      </w:r>
    </w:p>
    <w:p w14:paraId="242EEFF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15. “The Origin of Aristotle’s Metaphysical </w:t>
      </w:r>
      <w:r>
        <w:rPr>
          <w:rFonts w:ascii="Times New Roman" w:hAnsi="Times New Roman" w:cs="Times New Roman"/>
          <w:i/>
          <w:sz w:val="24"/>
          <w:szCs w:val="24"/>
        </w:rPr>
        <w:t>Aporiai</w:t>
      </w:r>
      <w:r>
        <w:rPr>
          <w:rFonts w:ascii="Times New Roman" w:hAnsi="Times New Roman" w:cs="Times New Roman"/>
          <w:sz w:val="24"/>
          <w:szCs w:val="24"/>
        </w:rPr>
        <w:t>,” Society for Ancient Greek Philosophy, meeting in conjunction with the American Philological Association and the American Philosophical Association, Eastern Division, Washington, D.C., December, 1985.</w:t>
      </w:r>
    </w:p>
    <w:p w14:paraId="37B89F4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16. “Aristotle and the Megarians,” Comments on a paper by Lindsay Judson, American Philosophical Association, Eastern Division, Boston, Mass., December, 1986.</w:t>
      </w:r>
    </w:p>
    <w:p w14:paraId="40C2A09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17. “Accidental Causes: Aristotle and Beyond,” Metaphysical Society of America, New York, New York, March, 1987.</w:t>
      </w:r>
    </w:p>
    <w:p w14:paraId="05976CC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18. “Aristotle’s Solution to the Problem of Substance in </w:t>
      </w:r>
      <w:r>
        <w:rPr>
          <w:rFonts w:ascii="Times New Roman" w:hAnsi="Times New Roman" w:cs="Times New Roman"/>
          <w:i/>
          <w:sz w:val="24"/>
          <w:szCs w:val="24"/>
        </w:rPr>
        <w:t>Metaphysics</w:t>
      </w:r>
      <w:r>
        <w:rPr>
          <w:rFonts w:ascii="Times New Roman" w:hAnsi="Times New Roman" w:cs="Times New Roman"/>
          <w:sz w:val="24"/>
          <w:szCs w:val="24"/>
        </w:rPr>
        <w:t xml:space="preserve"> Z-Θ</w:t>
      </w:r>
      <w:proofErr w:type="gramStart"/>
      <w:r>
        <w:rPr>
          <w:rFonts w:ascii="Times New Roman" w:hAnsi="Times New Roman" w:cs="Times New Roman"/>
          <w:sz w:val="24"/>
          <w:szCs w:val="24"/>
        </w:rPr>
        <w:t>,”  Georgia</w:t>
      </w:r>
      <w:proofErr w:type="gramEnd"/>
      <w:r>
        <w:rPr>
          <w:rFonts w:ascii="Times New Roman" w:hAnsi="Times New Roman" w:cs="Times New Roman"/>
          <w:sz w:val="24"/>
          <w:szCs w:val="24"/>
        </w:rPr>
        <w:t xml:space="preserve"> Philosophical Society, Athens, Georgia, April, 1987.</w:t>
      </w:r>
    </w:p>
    <w:p w14:paraId="1D345F9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19. “The Rational Basis of Aristotle’s Virtue,” Southern Society for Philosophy and Psychology, Annual Meeting, Atlanta, Georgia, April, 1987.</w:t>
      </w:r>
    </w:p>
    <w:p w14:paraId="7D44DDA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20. “</w:t>
      </w:r>
      <w:r>
        <w:rPr>
          <w:rFonts w:ascii="Times New Roman" w:hAnsi="Times New Roman" w:cs="Times New Roman"/>
          <w:i/>
          <w:sz w:val="24"/>
          <w:szCs w:val="24"/>
        </w:rPr>
        <w:t>Metaphysics</w:t>
      </w:r>
      <w:r>
        <w:rPr>
          <w:rFonts w:ascii="Times New Roman" w:hAnsi="Times New Roman" w:cs="Times New Roman"/>
          <w:sz w:val="24"/>
          <w:szCs w:val="24"/>
        </w:rPr>
        <w:t xml:space="preserve"> Zeta 4-6 and Aristotle’s Epistemology,” Comments on a paper by Michael Morgan, The University of Dayton Sixteenth Annual Philosophy Colloquium: Aristotle’s Ethics and Metaphysics, November, 1987.</w:t>
      </w:r>
    </w:p>
    <w:p w14:paraId="55F844C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21. “Aristotle’s Solution to the Problem of Sensible Substance,” Invited Symposium, American Philosophical Association, Eastern Division, New York, New York, December, 1987.</w:t>
      </w:r>
    </w:p>
    <w:p w14:paraId="307382E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22. “The Rational Basis of Aristotle’s Virtue</w:t>
      </w:r>
      <w:proofErr w:type="gramStart"/>
      <w:r>
        <w:rPr>
          <w:rFonts w:ascii="Times New Roman" w:hAnsi="Times New Roman" w:cs="Times New Roman"/>
          <w:sz w:val="24"/>
          <w:szCs w:val="24"/>
        </w:rPr>
        <w:t>,”  XVIII</w:t>
      </w:r>
      <w:r>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World Congress of Philosophy, Brighton, England, August, 1988.</w:t>
      </w:r>
    </w:p>
    <w:p w14:paraId="5A718E0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23. “Hegel and the Problem of the Differentia,” Hegel Society of America, Tenth Biennial Meeting, October 1988.</w:t>
      </w:r>
    </w:p>
    <w:p w14:paraId="51620ED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24. “Idealist Refutations of Idealism,” Comments on a paper by Arindam Chakrabarti, Society for Systematic Philosophy meeting in conjunction with the American Philosophical Association, Eastern Division, Washington, D.C., December, 1988.</w:t>
      </w:r>
    </w:p>
    <w:p w14:paraId="39E00A5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25. “Some Problems in Aristotle’s Mathematical Ontology,” 11th Annual Boston Area Colloquium in Ancient Philosophy, Boston College, March, 1989.</w:t>
      </w:r>
    </w:p>
    <w:p w14:paraId="62F9D3A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26. “Does Aristotle Beg the Question in his Defense of the Principle of Non-Contradiction</w:t>
      </w:r>
      <w:proofErr w:type="gramStart"/>
      <w:r>
        <w:rPr>
          <w:rFonts w:ascii="Times New Roman" w:hAnsi="Times New Roman" w:cs="Times New Roman"/>
          <w:sz w:val="24"/>
          <w:szCs w:val="24"/>
        </w:rPr>
        <w:t>,”  Comments</w:t>
      </w:r>
      <w:proofErr w:type="gramEnd"/>
      <w:r>
        <w:rPr>
          <w:rFonts w:ascii="Times New Roman" w:hAnsi="Times New Roman" w:cs="Times New Roman"/>
          <w:sz w:val="24"/>
          <w:szCs w:val="24"/>
        </w:rPr>
        <w:t xml:space="preserve"> on a paper by Michael J. Degnan, American Catholic Philosophical Association, New Orleans, Louisiana, March, 1989.</w:t>
      </w:r>
    </w:p>
    <w:p w14:paraId="253A311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27. “Two Problems in Aristotelian Ethics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 American Philosophical Association, Central Division, Chicago, Illinois, April, 1989.  (B) Canadian Philosophical </w:t>
      </w:r>
      <w:proofErr w:type="gramStart"/>
      <w:r>
        <w:rPr>
          <w:rFonts w:ascii="Times New Roman" w:hAnsi="Times New Roman" w:cs="Times New Roman"/>
          <w:sz w:val="24"/>
          <w:szCs w:val="24"/>
        </w:rPr>
        <w:t>Association,  Annual</w:t>
      </w:r>
      <w:proofErr w:type="gramEnd"/>
      <w:r>
        <w:rPr>
          <w:rFonts w:ascii="Times New Roman" w:hAnsi="Times New Roman" w:cs="Times New Roman"/>
          <w:sz w:val="24"/>
          <w:szCs w:val="24"/>
        </w:rPr>
        <w:t xml:space="preserve"> Congress, Quebec, Canada.  May, 1989.</w:t>
      </w:r>
    </w:p>
    <w:p w14:paraId="4479533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28. “Individuality,” Society for Systematic Philosophy, meeting in conjunction with the American Philosophical Association, Eastern Division, Atlanta, Georgia, December, 1989.</w:t>
      </w:r>
    </w:p>
    <w:p w14:paraId="7D7AFA8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29. “Plato on the Good,” “Aristotle on the Good,” NEH Summer Institute on Classical </w:t>
      </w:r>
      <w:proofErr w:type="gramStart"/>
      <w:r>
        <w:rPr>
          <w:rFonts w:ascii="Times New Roman" w:hAnsi="Times New Roman" w:cs="Times New Roman"/>
          <w:sz w:val="24"/>
          <w:szCs w:val="24"/>
        </w:rPr>
        <w:t>Ethics,  Berry</w:t>
      </w:r>
      <w:proofErr w:type="gramEnd"/>
      <w:r>
        <w:rPr>
          <w:rFonts w:ascii="Times New Roman" w:hAnsi="Times New Roman" w:cs="Times New Roman"/>
          <w:sz w:val="24"/>
          <w:szCs w:val="24"/>
        </w:rPr>
        <w:t xml:space="preserve"> College, Rome, Georgia, June, 1990.</w:t>
      </w:r>
    </w:p>
    <w:p w14:paraId="71E96BF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30. “The ‘Socrates’ of Plato’s Early Dialogues</w:t>
      </w:r>
      <w:proofErr w:type="gramStart"/>
      <w:r>
        <w:rPr>
          <w:rFonts w:ascii="Times New Roman" w:hAnsi="Times New Roman" w:cs="Times New Roman"/>
          <w:sz w:val="24"/>
          <w:szCs w:val="24"/>
        </w:rPr>
        <w:t>,”  Second</w:t>
      </w:r>
      <w:proofErr w:type="gramEnd"/>
      <w:r>
        <w:rPr>
          <w:rFonts w:ascii="Times New Roman" w:hAnsi="Times New Roman" w:cs="Times New Roman"/>
          <w:sz w:val="24"/>
          <w:szCs w:val="24"/>
        </w:rPr>
        <w:t xml:space="preserve"> International Conference on Greek Philosophy: The Philosophy of Socrates, Samos, Greece,  August, 1990.</w:t>
      </w:r>
    </w:p>
    <w:p w14:paraId="22E111F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31. “Plato and Aristotle on Friendship,” (A) Ninth Annual Joint Conference of the Society for the Study of Islamic Philosophy and Science and the Society for Ancient Greek Philosophy, Baruch College, New York, New York, October, 1990.  (B) Department of Philosophy, Emory University, March, 1992.  (C) American Philosophical Association, Pacific Division, Portland, Oregon, March, 1992. </w:t>
      </w:r>
    </w:p>
    <w:p w14:paraId="2F7A319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32. “Aristotle’s Accidental Causes</w:t>
      </w:r>
      <w:proofErr w:type="gramStart"/>
      <w:r>
        <w:rPr>
          <w:rFonts w:ascii="Times New Roman" w:hAnsi="Times New Roman" w:cs="Times New Roman"/>
          <w:sz w:val="24"/>
          <w:szCs w:val="24"/>
        </w:rPr>
        <w:t>,”  Colloquium</w:t>
      </w:r>
      <w:proofErr w:type="gramEnd"/>
      <w:r>
        <w:rPr>
          <w:rFonts w:ascii="Times New Roman" w:hAnsi="Times New Roman" w:cs="Times New Roman"/>
          <w:sz w:val="24"/>
          <w:szCs w:val="24"/>
        </w:rPr>
        <w:t>, University of South Carolina, April, 1991.</w:t>
      </w:r>
    </w:p>
    <w:p w14:paraId="7DCCCB3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33. “Plato’s </w:t>
      </w:r>
      <w:r>
        <w:rPr>
          <w:rFonts w:ascii="Times New Roman" w:hAnsi="Times New Roman" w:cs="Times New Roman"/>
          <w:i/>
          <w:sz w:val="24"/>
          <w:szCs w:val="24"/>
        </w:rPr>
        <w:t>Statesman</w:t>
      </w:r>
      <w:r>
        <w:rPr>
          <w:rFonts w:ascii="Times New Roman" w:hAnsi="Times New Roman" w:cs="Times New Roman"/>
          <w:sz w:val="24"/>
          <w:szCs w:val="24"/>
        </w:rPr>
        <w:t xml:space="preserve"> and the Craft Analogy</w:t>
      </w:r>
      <w:proofErr w:type="gramStart"/>
      <w:r>
        <w:rPr>
          <w:rFonts w:ascii="Times New Roman" w:hAnsi="Times New Roman" w:cs="Times New Roman"/>
          <w:sz w:val="24"/>
          <w:szCs w:val="24"/>
        </w:rPr>
        <w:t>,”  Third</w:t>
      </w:r>
      <w:proofErr w:type="gramEnd"/>
      <w:r>
        <w:rPr>
          <w:rFonts w:ascii="Times New Roman" w:hAnsi="Times New Roman" w:cs="Times New Roman"/>
          <w:sz w:val="24"/>
          <w:szCs w:val="24"/>
        </w:rPr>
        <w:t xml:space="preserve"> Symposium Platonicum, International Plato Society, Bristol, England, August, 1992.</w:t>
      </w:r>
    </w:p>
    <w:p w14:paraId="349DC02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34. “The Substance of Aristotle’s Ethics,”  Eleventh Annual Joint Conference of the Society for the Study of Islamic Philosophy and Science and the Society for Ancient Greek Philosophy, Columbia University, New York, New York, October, 1992.</w:t>
      </w:r>
    </w:p>
    <w:p w14:paraId="22E1355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35. “Aristotle’s ‘Exclusive’ Account of Happiness: Contemplative Wisdom as a Guise of the Political Philosopher,”  Comments on a paper by Ronna Burger, Society for Systematic Philosophy meeting in conjunction with the American Philosophical Association, Eastern Division, Washington, D.C., December, 1992.</w:t>
      </w:r>
    </w:p>
    <w:p w14:paraId="34C7312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36. “Aristotle’s Transcendental Unity</w:t>
      </w:r>
      <w:proofErr w:type="gramStart"/>
      <w:r>
        <w:rPr>
          <w:rFonts w:ascii="Times New Roman" w:hAnsi="Times New Roman" w:cs="Times New Roman"/>
          <w:sz w:val="24"/>
          <w:szCs w:val="24"/>
        </w:rPr>
        <w:t>,”  Comments</w:t>
      </w:r>
      <w:proofErr w:type="gramEnd"/>
      <w:r>
        <w:rPr>
          <w:rFonts w:ascii="Times New Roman" w:hAnsi="Times New Roman" w:cs="Times New Roman"/>
          <w:sz w:val="24"/>
          <w:szCs w:val="24"/>
        </w:rPr>
        <w:t xml:space="preserve"> on a paper by Donald Morrison, Metaphysical Society of America, University of Notre Dame, March, 1993.</w:t>
      </w:r>
    </w:p>
    <w:p w14:paraId="58B57F0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37. “The Logic of the </w:t>
      </w:r>
      <w:r>
        <w:rPr>
          <w:rFonts w:ascii="Times New Roman" w:hAnsi="Times New Roman" w:cs="Times New Roman"/>
          <w:i/>
          <w:sz w:val="24"/>
          <w:szCs w:val="24"/>
        </w:rPr>
        <w:t>Philosophy of Right</w:t>
      </w:r>
      <w:r>
        <w:rPr>
          <w:rFonts w:ascii="Times New Roman" w:hAnsi="Times New Roman" w:cs="Times New Roman"/>
          <w:sz w:val="24"/>
          <w:szCs w:val="24"/>
        </w:rPr>
        <w:t>: Property and Contracts,” Hegel Society of America, meeting in conjunction with the XIX</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Moscow, Russia, August, 1993.</w:t>
      </w:r>
    </w:p>
    <w:p w14:paraId="45D6416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38. “Aristotle on the Happy Life,” (A) XIX</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Moscow, Russia, August, 1993.  (B) American Philosophical Association, Central Division, Annual Meeting, Kansas City, Missouri, May, 1994.</w:t>
      </w:r>
    </w:p>
    <w:p w14:paraId="4797BF7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39. “Aristotle’s Concept of Nature,” (A) Twelfth Annual Joint Conference of the Society for the Study of Islamic Philosophy and Science and the Society for Ancient Greek Philosophy, State University of New York, Binghamton, October, 1993.  (B) “Philosopher’s Holiday,” Vassar College, Poughkeepsie, New York, October, 1993.</w:t>
      </w:r>
    </w:p>
    <w:p w14:paraId="239846A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40. “Maimonides on Creation: Purpose or Necessity?”  University of Georgia lecture series: “From Maimonides to Modernity: Philosophical Thought and the Jewish Tradition” sponsored by the Humanities Center and the Departments of Religion and Philosophy, May 24, 1994.</w:t>
      </w:r>
    </w:p>
    <w:p w14:paraId="23DACD5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41. “Virtue and the State,” (A) Sixth International Conference on Greek Philosophy: Aristotle’s Political Philosophy, Ierissos, Greece, August, 1994.  (B) Thirteenth Annual Joint Conference of the Society for the Study of Islamic Philosophy and Science and the Society for Ancient Greek Philosophy, State University of New York, Binghamton, October, 1994. </w:t>
      </w:r>
    </w:p>
    <w:p w14:paraId="1C0401D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42. “The Logic of Hegel’s </w:t>
      </w:r>
      <w:r>
        <w:rPr>
          <w:rFonts w:ascii="Times New Roman" w:hAnsi="Times New Roman" w:cs="Times New Roman"/>
          <w:i/>
          <w:sz w:val="24"/>
          <w:szCs w:val="24"/>
        </w:rPr>
        <w:t>Naturphilosophie</w:t>
      </w:r>
      <w:r>
        <w:rPr>
          <w:rFonts w:ascii="Times New Roman" w:hAnsi="Times New Roman" w:cs="Times New Roman"/>
          <w:sz w:val="24"/>
          <w:szCs w:val="24"/>
        </w:rPr>
        <w:t>: Nature, Space and Time,” Hegel Society of America, Thirteenth Biennial Meeting, Washington, D. C., October 1994.</w:t>
      </w:r>
    </w:p>
    <w:p w14:paraId="60C80F7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43. “The Works of Reason in Plato’s </w:t>
      </w:r>
      <w:r>
        <w:rPr>
          <w:rFonts w:ascii="Times New Roman" w:hAnsi="Times New Roman" w:cs="Times New Roman"/>
          <w:i/>
          <w:sz w:val="24"/>
          <w:szCs w:val="24"/>
        </w:rPr>
        <w:t>Timaeus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 University of Georgia Symposium “Plato’s Later Dialogues: Dramatic Structure, Dialogicality, and Metaphysics,” sponsored by the Humanities Center and the Departments of Philosophy and Classics, June 2, 1994.  (B) Fourth Symposium Platonicum, International Plato Society, Grenada, Spain, September, 1995.</w:t>
      </w:r>
    </w:p>
    <w:p w14:paraId="7605369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44. “Aristotle and Hegel on the State</w:t>
      </w:r>
      <w:proofErr w:type="gramStart"/>
      <w:r>
        <w:rPr>
          <w:rFonts w:ascii="Times New Roman" w:hAnsi="Times New Roman" w:cs="Times New Roman"/>
          <w:sz w:val="24"/>
          <w:szCs w:val="24"/>
        </w:rPr>
        <w:t>,”  Society</w:t>
      </w:r>
      <w:proofErr w:type="gramEnd"/>
      <w:r>
        <w:rPr>
          <w:rFonts w:ascii="Times New Roman" w:hAnsi="Times New Roman" w:cs="Times New Roman"/>
          <w:sz w:val="24"/>
          <w:szCs w:val="24"/>
        </w:rPr>
        <w:t xml:space="preserve"> for Systematic Philosophy meeting in hconjunction with the American Philosophical Association, New York, December, 1995.</w:t>
      </w:r>
    </w:p>
    <w:p w14:paraId="410B54A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45. “The Unity of Virtue and the Unity of Life,” (A) Colloquium at the University of Kansas, Lawrence Kansas, October, 1995.  (B) Colloquium at McGill University, Montreal, Canada, February, 1996.  (C) Colloquium at the University of Montreal, Montreal, Canada, March, 1996.  (D) Colloquium at the University of Ottawa, Ottawa, Canada, April, 1996.  (E) American Philosophical Association, Central Division, Chicago, April, 1996. </w:t>
      </w:r>
    </w:p>
    <w:p w14:paraId="6ABC88B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46. “Judaism and the Liberal State,” Academy for Jewish Philosophy, Nashville, Tennessee, June, 1996.</w:t>
      </w:r>
    </w:p>
    <w:p w14:paraId="5DD6288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47. “The Logic of Art: Beauty and Nature,” Hegel Society of America, Fourteenth Biennial Conference, Keystone, Colorado, October, 1996.</w:t>
      </w:r>
    </w:p>
    <w:p w14:paraId="7BDD9E8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48. “</w:t>
      </w:r>
      <w:r>
        <w:rPr>
          <w:rFonts w:ascii="Times New Roman" w:hAnsi="Times New Roman" w:cs="Times New Roman"/>
          <w:i/>
          <w:sz w:val="24"/>
          <w:szCs w:val="24"/>
        </w:rPr>
        <w:t>Timaeus</w:t>
      </w:r>
      <w:r>
        <w:rPr>
          <w:rFonts w:ascii="Times New Roman" w:hAnsi="Times New Roman" w:cs="Times New Roman"/>
          <w:sz w:val="24"/>
          <w:szCs w:val="24"/>
        </w:rPr>
        <w:t xml:space="preserve"> 31b4-32c4: A Case for Mathematical Intermediates,” Israel Society for the Promotion of Classical Studies, Annual Conference, Jerusalem, Israel, May, 1997.</w:t>
      </w:r>
    </w:p>
    <w:p w14:paraId="001798E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49. “Aristotle’s Political Virtues,” (A) Canadian Philosophical Association, Annual Meeting, St. John’s, Newfoundland, Canada, June, 1997; (B) XX</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Boston, Massachusetts, August, 1998. </w:t>
      </w:r>
    </w:p>
    <w:p w14:paraId="2452ADE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50. “Poetry, History, and Dialectic,” (A) American Philosophical Association, Pacific Division, Los Angeles, California, March 1998; (B) XX</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Boston, Massachusetts, August, 1998.</w:t>
      </w:r>
    </w:p>
    <w:p w14:paraId="12E6C07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51. “Knowledge of Knowledge and the Good: </w:t>
      </w:r>
      <w:r>
        <w:rPr>
          <w:rFonts w:ascii="Times New Roman" w:hAnsi="Times New Roman" w:cs="Times New Roman"/>
          <w:i/>
          <w:sz w:val="24"/>
          <w:szCs w:val="24"/>
        </w:rPr>
        <w:t>Charmides</w:t>
      </w:r>
      <w:r>
        <w:rPr>
          <w:rFonts w:ascii="Times New Roman" w:hAnsi="Times New Roman" w:cs="Times New Roman"/>
          <w:sz w:val="24"/>
          <w:szCs w:val="24"/>
        </w:rPr>
        <w:t xml:space="preserve"> 167a-175a,” Fifth Symposium Platonicum, International Plato Society, Toronto, </w:t>
      </w:r>
      <w:proofErr w:type="gramStart"/>
      <w:r>
        <w:rPr>
          <w:rFonts w:ascii="Times New Roman" w:hAnsi="Times New Roman" w:cs="Times New Roman"/>
          <w:sz w:val="24"/>
          <w:szCs w:val="24"/>
        </w:rPr>
        <w:t>Canada,  August</w:t>
      </w:r>
      <w:proofErr w:type="gramEnd"/>
      <w:r>
        <w:rPr>
          <w:rFonts w:ascii="Times New Roman" w:hAnsi="Times New Roman" w:cs="Times New Roman"/>
          <w:sz w:val="24"/>
          <w:szCs w:val="24"/>
        </w:rPr>
        <w:t>, 1998.</w:t>
      </w:r>
    </w:p>
    <w:p w14:paraId="3972E0F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52. “Hegel’s Family Values,” (A) Society for Systematic Philosophy, meeting in conjunction with the American Philosophical Association, Eastern Division, Washington, D.C., December, 1998; (B) Department of Philosophy, Freie Universität Berlin, Germany, January, 2001; (C) Philosophy Department, University of Rostock, Rostock, Germany, February 2001; (D) Hoger Institute for Philosophy, Katholieke Universiteit Leuven, Belgium, April, 2002. </w:t>
      </w:r>
    </w:p>
    <w:p w14:paraId="072D12A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53. “Judaism, Epistemology, and Realism,” Academy for Jewish Philosophy, meeting in conjunction with the American Philosophical Association, Eastern Division, Boston, Massachusetts, December, 1999.</w:t>
      </w:r>
    </w:p>
    <w:p w14:paraId="6730C5D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54. “The Idealism of Hegel’s System,” Hegel Society of America, meeting in conjunction with the American Philosophical Association, Eastern Division, Boston, Massachusetts, December, 1999.</w:t>
      </w:r>
    </w:p>
    <w:p w14:paraId="5521AB2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55. “The Ontology of the Good: The End of Mechanism,” Metaphysical Society of America, Annual Meeting, Carlisle, Pennsylvania, March, 2000.</w:t>
      </w:r>
    </w:p>
    <w:p w14:paraId="07AFFB4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56. “Maimonides and Nachmanides on Sending Away the Mother Bird,” International Society for Environmental Ethics, Florence, Italy, August, 2000.</w:t>
      </w:r>
    </w:p>
    <w:p w14:paraId="0547427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57. “Thinking and Being in Aristotle,” (A) Institute for Philosophy, Ruhr Universität Bochum, Germany, February, 2001; (B) Mid-West Seminar in Ancient and Medieval Philosophy, </w:t>
      </w:r>
      <w:r>
        <w:rPr>
          <w:rFonts w:ascii="Times New Roman" w:hAnsi="Times New Roman" w:cs="Times New Roman"/>
          <w:sz w:val="24"/>
          <w:szCs w:val="24"/>
        </w:rPr>
        <w:lastRenderedPageBreak/>
        <w:t>Marquette University, Milwaukee, Wisconsin, January, 2002; (C) Departmental Colloquium, Loyola University, Chicago, Illinois, January, 2002; (D) Departmental Colloquium, University of St. Andrews, Scotland, May, 2005; (E) Department of Classics, Bar-Ilan University, Israel, June, 2005; (F) Colloquium, Oxford University, June, 2005.</w:t>
      </w:r>
    </w:p>
    <w:p w14:paraId="19CD6BC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58. “Soul, Soul’s Motions, and Virtue in Plato’s </w:t>
      </w:r>
      <w:r>
        <w:rPr>
          <w:rFonts w:ascii="Times New Roman" w:hAnsi="Times New Roman" w:cs="Times New Roman"/>
          <w:i/>
          <w:sz w:val="24"/>
          <w:szCs w:val="24"/>
        </w:rPr>
        <w:t>Laws</w:t>
      </w:r>
      <w:r>
        <w:rPr>
          <w:rFonts w:ascii="Times New Roman" w:hAnsi="Times New Roman" w:cs="Times New Roman"/>
          <w:sz w:val="24"/>
          <w:szCs w:val="24"/>
        </w:rPr>
        <w:t>,” (A) Sixth Symposium Platonicum, Jerusalem, Israel, August, 2001; (B) American Philosophical Association, Eastern Division, Philadelphia, December, 2002.</w:t>
      </w:r>
    </w:p>
    <w:p w14:paraId="78AC92F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59. “Hegel’s </w:t>
      </w:r>
      <w:r>
        <w:rPr>
          <w:rFonts w:ascii="Times New Roman" w:hAnsi="Times New Roman" w:cs="Times New Roman"/>
          <w:i/>
          <w:sz w:val="24"/>
          <w:szCs w:val="24"/>
        </w:rPr>
        <w:t>Logic</w:t>
      </w:r>
      <w:r>
        <w:rPr>
          <w:rFonts w:ascii="Times New Roman" w:hAnsi="Times New Roman" w:cs="Times New Roman"/>
          <w:sz w:val="24"/>
          <w:szCs w:val="24"/>
        </w:rPr>
        <w:t xml:space="preserve"> and Plato’s </w:t>
      </w:r>
      <w:r>
        <w:rPr>
          <w:rFonts w:ascii="Times New Roman" w:hAnsi="Times New Roman" w:cs="Times New Roman"/>
          <w:i/>
          <w:sz w:val="24"/>
          <w:szCs w:val="24"/>
        </w:rPr>
        <w:t>Parmenides</w:t>
      </w:r>
      <w:r>
        <w:rPr>
          <w:rFonts w:ascii="Times New Roman" w:hAnsi="Times New Roman" w:cs="Times New Roman"/>
          <w:sz w:val="24"/>
          <w:szCs w:val="24"/>
        </w:rPr>
        <w:t>,” (A) Society for Systematic Philosophy meeting in conjunction with the American Philosophical Association, Eastern Division, Atlanta, December 2001; (B) Conference on “Platonismus im Deutschen Idealismus,” Ruhr University Bochum, Germany, July, 2002.</w:t>
      </w:r>
    </w:p>
    <w:p w14:paraId="0F903B7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60. “The Metaphysics of Human Relationships,” (A) Institute for Philosophy, University of Bielefeld, Germany, April, 2002; (B) Fachschaft Philosophie, Ruhr University Bochum, Germany, June 2002; (C) Institute for Environment, Philosophy &amp; Public Policy, Lancaster University, England, May, 2005; (D) Department of Philosophy, Auburn University, February, 2017.</w:t>
      </w:r>
    </w:p>
    <w:p w14:paraId="2B45532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61. “Participation and Mathematical Intermediates in Plato’s </w:t>
      </w:r>
      <w:r>
        <w:rPr>
          <w:rFonts w:ascii="Times New Roman" w:hAnsi="Times New Roman" w:cs="Times New Roman"/>
          <w:i/>
          <w:sz w:val="24"/>
          <w:szCs w:val="24"/>
        </w:rPr>
        <w:t>Timaeus</w:t>
      </w:r>
      <w:r>
        <w:rPr>
          <w:rFonts w:ascii="Times New Roman" w:hAnsi="Times New Roman" w:cs="Times New Roman"/>
          <w:sz w:val="24"/>
          <w:szCs w:val="24"/>
        </w:rPr>
        <w:t>,” Institute for Philosophy, University of Saarlandes, Saarbrücken, Germany, June, 2002.</w:t>
      </w:r>
    </w:p>
    <w:p w14:paraId="1D94486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62. “The Ontology of Aristotle’s Logic,” Institute for Philosophy, University of Leipzig, Germany, June, 2002.</w:t>
      </w:r>
    </w:p>
    <w:p w14:paraId="5CAB531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63. “The One and the Unmoved Movers in </w:t>
      </w:r>
      <w:r>
        <w:rPr>
          <w:rFonts w:ascii="Times New Roman" w:hAnsi="Times New Roman" w:cs="Times New Roman"/>
          <w:i/>
          <w:sz w:val="24"/>
          <w:szCs w:val="24"/>
        </w:rPr>
        <w:t>Metaphysics</w:t>
      </w:r>
      <w:r>
        <w:rPr>
          <w:rFonts w:ascii="Times New Roman" w:hAnsi="Times New Roman" w:cs="Times New Roman"/>
          <w:sz w:val="24"/>
          <w:szCs w:val="24"/>
        </w:rPr>
        <w:t xml:space="preserve"> Λ,” Institute for Philology, University of Tübingen, June, 2002.</w:t>
      </w:r>
    </w:p>
    <w:p w14:paraId="339F7CD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64. “Virtue and the Political Life in Aristotle,” Thomas Institute, University of Cologne, Germany, June 2002.</w:t>
      </w:r>
    </w:p>
    <w:p w14:paraId="0885E62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65. “Can Virtue be Taught?” Institute for Philology, Bayerische Julius-Maximilians-Universität Würzburg, Germany, July 2002.</w:t>
      </w:r>
    </w:p>
    <w:p w14:paraId="13DB450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66. “The Possibility of Political Knowledge in Plato’s </w:t>
      </w:r>
      <w:proofErr w:type="gramStart"/>
      <w:r>
        <w:rPr>
          <w:rFonts w:ascii="Times New Roman" w:hAnsi="Times New Roman" w:cs="Times New Roman"/>
          <w:sz w:val="24"/>
          <w:szCs w:val="24"/>
        </w:rPr>
        <w:t>Second Best</w:t>
      </w:r>
      <w:proofErr w:type="gramEnd"/>
      <w:r>
        <w:rPr>
          <w:rFonts w:ascii="Times New Roman" w:hAnsi="Times New Roman" w:cs="Times New Roman"/>
          <w:sz w:val="24"/>
          <w:szCs w:val="24"/>
        </w:rPr>
        <w:t xml:space="preserve"> States,” Presentation to Dorothea Frede’s seminar, University of Hamburg, July, 2002.</w:t>
      </w:r>
    </w:p>
    <w:p w14:paraId="5DF3F5B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67. “Dialogue and Argument in Plato’s </w:t>
      </w:r>
      <w:r>
        <w:rPr>
          <w:rFonts w:ascii="Times New Roman" w:hAnsi="Times New Roman" w:cs="Times New Roman"/>
          <w:i/>
          <w:sz w:val="24"/>
          <w:szCs w:val="24"/>
        </w:rPr>
        <w:t>Protagoras</w:t>
      </w:r>
      <w:r>
        <w:rPr>
          <w:rFonts w:ascii="Times New Roman" w:hAnsi="Times New Roman" w:cs="Times New Roman"/>
          <w:sz w:val="24"/>
          <w:szCs w:val="24"/>
        </w:rPr>
        <w:t>,” American Philological Association, Annual Meeting, New Orleans, January, 2003.</w:t>
      </w:r>
    </w:p>
    <w:p w14:paraId="7326FF1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68. “Plato on the Rationality of Nature,” Fourteenth International Symposium of the Olympic Center for Philosophy and Culture, Pyrgos, Greece, July, 2003.</w:t>
      </w:r>
    </w:p>
    <w:p w14:paraId="3A16093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69. “The Life of Reason and the Good Life,” comments on a paper by Christopher Rowe, round table, Fourteenth International Symposium of the Olympic Center for Philosophy and Culture, Pyrgos, Greece, July, 2003.</w:t>
      </w:r>
    </w:p>
    <w:p w14:paraId="7A6CBC2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70. “Spinoza on the Political Value of Freedom of Religion,” (A) XXI</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Istanbul, Turkey, August, 2003; (B) American Philosophical Association Central Division, Annual Meeting, Chicago, Ill., April, 2004.</w:t>
      </w:r>
    </w:p>
    <w:p w14:paraId="387A117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71. “Plato’s Case for Philosophy as the Examined Life,” Invited Speaker, Fifteenth International Conference on Greek Philosophy, Ouranoupolis, Greece, August, 2003.</w:t>
      </w:r>
    </w:p>
    <w:p w14:paraId="3DFC9CD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72. “Aristotle and the Liberal State,” (A) Special Session on the Contemporary Relevance of Aristotle’s Political Philosophy at the XXI</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Philosophy, Istanbul, Turkey, August, 2003; (B) Society for Ancient Greek Philosophy Annual Conference, New York, October, 2003.</w:t>
      </w:r>
    </w:p>
    <w:p w14:paraId="1F195D5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73. “On the Metaphysical (Half-) Life of Aristotle’s Doctrine of Chance in </w:t>
      </w:r>
      <w:r>
        <w:rPr>
          <w:rFonts w:ascii="Times New Roman" w:hAnsi="Times New Roman" w:cs="Times New Roman"/>
          <w:i/>
          <w:sz w:val="24"/>
          <w:szCs w:val="24"/>
        </w:rPr>
        <w:t>Physics</w:t>
      </w:r>
      <w:r>
        <w:rPr>
          <w:rFonts w:ascii="Times New Roman" w:hAnsi="Times New Roman" w:cs="Times New Roman"/>
          <w:sz w:val="24"/>
          <w:szCs w:val="24"/>
        </w:rPr>
        <w:t xml:space="preserve"> 2.4-8</w:t>
      </w:r>
      <w:proofErr w:type="gramStart"/>
      <w:r>
        <w:rPr>
          <w:rFonts w:ascii="Times New Roman" w:hAnsi="Times New Roman" w:cs="Times New Roman"/>
          <w:sz w:val="24"/>
          <w:szCs w:val="24"/>
        </w:rPr>
        <w:t>,”  Comment</w:t>
      </w:r>
      <w:proofErr w:type="gramEnd"/>
      <w:r>
        <w:rPr>
          <w:rFonts w:ascii="Times New Roman" w:hAnsi="Times New Roman" w:cs="Times New Roman"/>
          <w:sz w:val="24"/>
          <w:szCs w:val="24"/>
        </w:rPr>
        <w:t xml:space="preserve"> on a paper by Lee Mayo, Metaphysical Society of America, Annual Meeting, Athens, Georgia, March 2004.</w:t>
      </w:r>
    </w:p>
    <w:p w14:paraId="2B1F854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74. “The Idea of the Political and the Challenge of Particularity: Plato, Modernity, and Post-Modern Political Identification,”</w:t>
      </w:r>
      <w:r>
        <w:rPr>
          <w:rFonts w:ascii="Times New Roman" w:hAnsi="Times New Roman" w:cs="Times New Roman"/>
          <w:i/>
          <w:sz w:val="24"/>
          <w:szCs w:val="24"/>
        </w:rPr>
        <w:t xml:space="preserve"> </w:t>
      </w:r>
      <w:r>
        <w:rPr>
          <w:rFonts w:ascii="Times New Roman" w:hAnsi="Times New Roman" w:cs="Times New Roman"/>
          <w:sz w:val="24"/>
          <w:szCs w:val="24"/>
        </w:rPr>
        <w:t>conference on “The Political Identity of the West in the Mirror of Platonism” sponsored by the Thyssen Foundation, Center for Interdisciplinary Research, Hamburg, Germany, July, 2004.</w:t>
      </w:r>
    </w:p>
    <w:p w14:paraId="73492CD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75. “A Lesson from the </w:t>
      </w:r>
      <w:r>
        <w:rPr>
          <w:rFonts w:ascii="Times New Roman" w:hAnsi="Times New Roman" w:cs="Times New Roman"/>
          <w:i/>
          <w:sz w:val="24"/>
          <w:szCs w:val="24"/>
        </w:rPr>
        <w:t>Meno</w:t>
      </w:r>
      <w:r>
        <w:rPr>
          <w:rFonts w:ascii="Times New Roman" w:hAnsi="Times New Roman" w:cs="Times New Roman"/>
          <w:sz w:val="24"/>
          <w:szCs w:val="24"/>
        </w:rPr>
        <w:t xml:space="preserve">,” Seventh Symposium Platonicum, Würzburg, Germany, July, 2004.  </w:t>
      </w:r>
    </w:p>
    <w:p w14:paraId="59492BF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76. “Maimonides’ Aristotelianism in the </w:t>
      </w:r>
      <w:r>
        <w:rPr>
          <w:rFonts w:ascii="Times New Roman" w:hAnsi="Times New Roman" w:cs="Times New Roman"/>
          <w:i/>
          <w:sz w:val="24"/>
          <w:szCs w:val="24"/>
        </w:rPr>
        <w:t>Eight Chapters</w:t>
      </w:r>
      <w:r>
        <w:rPr>
          <w:rFonts w:ascii="Times New Roman" w:hAnsi="Times New Roman" w:cs="Times New Roman"/>
          <w:sz w:val="24"/>
          <w:szCs w:val="24"/>
        </w:rPr>
        <w:t>,” (A) Association for Jewish Studies,  Annual Meeting, Chicago, Ill., December, 2004; (B) International Society for Universal Dialogue, Seoul, South Korea, July, 2008.</w:t>
      </w:r>
    </w:p>
    <w:p w14:paraId="672854B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77. “Hegel’s Critique of Newtonian Physics,” (A) Metaphysical Society of America, Annual Meeting, University of Pittsburgh, Pittsburgh, Pa., March, 2005; (B) University of Warwick, Warwick, England, May, 2005; (C) Canadian Society for the History and Philosophy of Science, York University, Toronto, May, 2006.</w:t>
      </w:r>
    </w:p>
    <w:p w14:paraId="1146838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78. “A Tale of Two Metaphysics: Alison Stone’s Environmental Hegel,” Author Meets Critics Symposium on Alison Stone’s </w:t>
      </w:r>
      <w:r>
        <w:rPr>
          <w:rFonts w:ascii="Times New Roman" w:hAnsi="Times New Roman" w:cs="Times New Roman"/>
          <w:i/>
          <w:sz w:val="24"/>
          <w:szCs w:val="24"/>
        </w:rPr>
        <w:t>Petrified Intelligence: Nature in Hegel’s Philosophy</w:t>
      </w:r>
      <w:r>
        <w:rPr>
          <w:rFonts w:ascii="Times New Roman" w:hAnsi="Times New Roman" w:cs="Times New Roman"/>
          <w:sz w:val="24"/>
          <w:szCs w:val="24"/>
        </w:rPr>
        <w:t>, American Philosophical Association, Pacific Division, San Francisco, Calif., March, 2005.</w:t>
      </w:r>
    </w:p>
    <w:p w14:paraId="593017A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79. “Arguments of Adamant and Iron,” Department of Classics, University of Durham, Durham, England, May, 2005.</w:t>
      </w:r>
    </w:p>
    <w:p w14:paraId="25090E95"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80. “Aristotle on the Principle of Non-Contradiction,” Departmental Colloquium, University of Edinburgh, Scotland, May, 2005.   </w:t>
      </w:r>
    </w:p>
    <w:p w14:paraId="67812F9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81. “Civil Obedience: Justice in the </w:t>
      </w:r>
      <w:r>
        <w:rPr>
          <w:rFonts w:ascii="Times New Roman" w:hAnsi="Times New Roman" w:cs="Times New Roman"/>
          <w:i/>
          <w:sz w:val="24"/>
          <w:szCs w:val="24"/>
        </w:rPr>
        <w:t>Crito</w:t>
      </w:r>
      <w:r>
        <w:rPr>
          <w:rFonts w:ascii="Times New Roman" w:hAnsi="Times New Roman" w:cs="Times New Roman"/>
          <w:sz w:val="24"/>
          <w:szCs w:val="24"/>
        </w:rPr>
        <w:t>,” (A) Israel Society for the Promotion of Classical Studies,  Annual Conference, Haifa, Israel, June, 2005; (B) Canadian Philosophical Association, Annual Meeting, York University, Toronto, Canada, June, 2006.</w:t>
      </w:r>
    </w:p>
    <w:p w14:paraId="620B75F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82. “Universal Man and the Freedom of the Particular,” International Society for </w:t>
      </w:r>
      <w:proofErr w:type="gramStart"/>
      <w:r>
        <w:rPr>
          <w:rFonts w:ascii="Times New Roman" w:hAnsi="Times New Roman" w:cs="Times New Roman"/>
          <w:sz w:val="24"/>
          <w:szCs w:val="24"/>
        </w:rPr>
        <w:t>Universal  Dialogue</w:t>
      </w:r>
      <w:proofErr w:type="gramEnd"/>
      <w:r>
        <w:rPr>
          <w:rFonts w:ascii="Times New Roman" w:hAnsi="Times New Roman" w:cs="Times New Roman"/>
          <w:sz w:val="24"/>
          <w:szCs w:val="24"/>
        </w:rPr>
        <w:t>, Helsinki, Finland, July, 2005.</w:t>
      </w:r>
    </w:p>
    <w:p w14:paraId="6CB8805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83. “Aristotle’s Paradigmatism: </w:t>
      </w:r>
      <w:r>
        <w:rPr>
          <w:rFonts w:ascii="Times New Roman" w:hAnsi="Times New Roman" w:cs="Times New Roman"/>
          <w:i/>
          <w:sz w:val="24"/>
          <w:szCs w:val="24"/>
        </w:rPr>
        <w:t>Metaphysics</w:t>
      </w:r>
      <w:r>
        <w:rPr>
          <w:rFonts w:ascii="Times New Roman" w:hAnsi="Times New Roman" w:cs="Times New Roman"/>
          <w:sz w:val="24"/>
          <w:szCs w:val="24"/>
        </w:rPr>
        <w:t xml:space="preserve"> I and the Difference It Makes,” Boston Area Colloquium in Ancient Philosophy, College of the Holy Cross, November, 2005. </w:t>
      </w:r>
    </w:p>
    <w:p w14:paraId="7D20184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84. “The Ultimate Why Question: The Hegelian Alternative,” Metaphysical Society of America, Catholic University of America, Washington, D.C., March, 2006. </w:t>
      </w:r>
    </w:p>
    <w:p w14:paraId="5350BFC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85. “Humor, Dialectic, and Human Nature in Plato,” (A) Plato and Humor Panel, American Philological Association, Annual Meeting, San Diego, California, January, 2007; (B) Ancient Philosophy Society, Loyola College of Maryland, Baltimore, Md., April 2009.</w:t>
      </w:r>
    </w:p>
    <w:p w14:paraId="5BDAEB1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86. “Aristotle’s Generic Being,” (A) Metaphysical Society of America, Vanderbilt University, March, 2007; (B) International Colloquium of Ancient Philosophy and Greco-Roman Studies, Korean Society of Greco-Roman Studies, Daegu, South Korea, August, 2008; (C) Society for Ancient Greek Philosophy, meeting in conjunction with the American Philosophical Association, Central Division, Chicago, Ill., February, 2009. </w:t>
      </w:r>
    </w:p>
    <w:p w14:paraId="787AE15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87. “The </w:t>
      </w:r>
      <w:r>
        <w:rPr>
          <w:rFonts w:ascii="Times New Roman" w:hAnsi="Times New Roman" w:cs="Times New Roman"/>
          <w:i/>
          <w:sz w:val="24"/>
          <w:szCs w:val="24"/>
        </w:rPr>
        <w:t>Philebus</w:t>
      </w:r>
      <w:r>
        <w:rPr>
          <w:rFonts w:ascii="Times New Roman" w:hAnsi="Times New Roman" w:cs="Times New Roman"/>
          <w:sz w:val="24"/>
          <w:szCs w:val="24"/>
        </w:rPr>
        <w:t>’ Two Methods,” International Plato Society, Triennial Symposium, Dublin, Ireland, July, 2007.</w:t>
      </w:r>
    </w:p>
    <w:p w14:paraId="1D22F78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88. “Aristotle’s Rethinking of Philosophy,” XXII</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World Congress of Philosophy, Seoul, South Korea, August, 2008.</w:t>
      </w:r>
    </w:p>
    <w:p w14:paraId="617FEAA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89. “Torah as Political Philosophy: Maimonides and Spinoza on </w:t>
      </w:r>
      <w:r>
        <w:rPr>
          <w:rFonts w:ascii="Times New Roman" w:hAnsi="Times New Roman" w:cs="Times New Roman"/>
          <w:i/>
          <w:sz w:val="24"/>
          <w:szCs w:val="24"/>
        </w:rPr>
        <w:t>Ḥuqqim</w:t>
      </w:r>
      <w:r>
        <w:rPr>
          <w:rFonts w:ascii="Times New Roman" w:hAnsi="Times New Roman" w:cs="Times New Roman"/>
          <w:sz w:val="24"/>
          <w:szCs w:val="24"/>
        </w:rPr>
        <w:t>,” Association for Jewish Studies, Annual Meeting, Washington, D. C., December, 2008.</w:t>
      </w:r>
    </w:p>
    <w:p w14:paraId="035A3AB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90. “Idolatry,” Shalem Center conference on “The Bible and Philosophy: Rethinking the Fundamentals,” Jerusalem, Israel, October, 2009.</w:t>
      </w:r>
    </w:p>
    <w:p w14:paraId="378AAEA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91. “Aristotle’s </w:t>
      </w:r>
      <w:r>
        <w:rPr>
          <w:rFonts w:ascii="Times New Roman" w:hAnsi="Times New Roman" w:cs="Times New Roman"/>
          <w:i/>
          <w:sz w:val="24"/>
          <w:szCs w:val="24"/>
        </w:rPr>
        <w:t>Poetics</w:t>
      </w:r>
      <w:r>
        <w:rPr>
          <w:rFonts w:ascii="Times New Roman" w:hAnsi="Times New Roman" w:cs="Times New Roman"/>
          <w:sz w:val="24"/>
          <w:szCs w:val="24"/>
        </w:rPr>
        <w:t>: The Metaphysics of Tragedy,” Van Leer Jerusalem Institute, Jerusalem, Israel, October, 2009.</w:t>
      </w:r>
    </w:p>
    <w:p w14:paraId="5E5C384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92. “Partial Negation,” Metaphysical Society of America, Boston University, March, 2010.</w:t>
      </w:r>
    </w:p>
    <w:p w14:paraId="12E6F6CC"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93. “Klein on Aristotle on Number,” Jacob Klein Conference, University of Seattle, May, 2010.</w:t>
      </w:r>
    </w:p>
    <w:p w14:paraId="4196BA2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94. “Knowledge of the Whole in the </w:t>
      </w:r>
      <w:r>
        <w:rPr>
          <w:rFonts w:ascii="Times New Roman" w:hAnsi="Times New Roman" w:cs="Times New Roman"/>
          <w:i/>
          <w:sz w:val="24"/>
          <w:szCs w:val="24"/>
        </w:rPr>
        <w:t>Republic</w:t>
      </w:r>
      <w:r>
        <w:rPr>
          <w:rFonts w:ascii="Times New Roman" w:hAnsi="Times New Roman" w:cs="Times New Roman"/>
          <w:sz w:val="24"/>
          <w:szCs w:val="24"/>
        </w:rPr>
        <w:t>,” International Plato Society, Triennial Symposium, Tokyo, Japan August, 2010.</w:t>
      </w:r>
    </w:p>
    <w:p w14:paraId="4E6FBC3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95. “Virtue Ethics and Metaphysics in Plato’s </w:t>
      </w:r>
      <w:r>
        <w:rPr>
          <w:rFonts w:ascii="Times New Roman" w:hAnsi="Times New Roman" w:cs="Times New Roman"/>
          <w:i/>
          <w:sz w:val="24"/>
          <w:szCs w:val="24"/>
        </w:rPr>
        <w:t>Republic</w:t>
      </w:r>
      <w:r>
        <w:rPr>
          <w:rFonts w:ascii="Times New Roman" w:hAnsi="Times New Roman" w:cs="Times New Roman"/>
          <w:sz w:val="24"/>
          <w:szCs w:val="24"/>
        </w:rPr>
        <w:t>,”  Comment on a paper by Richard Parry, Metaphysical Society of America, Annual Meeting, Atlanta, Georgia, March 2011.</w:t>
      </w:r>
    </w:p>
    <w:p w14:paraId="2F953CB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96. “Maimonides’ Transformation of Aristotle’s Ethics,” Invited Symposium, American Philosophical Association, Central Division, Minneapolis, Minn., April, 2011.</w:t>
      </w:r>
    </w:p>
    <w:p w14:paraId="0B47EA9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97. “The Ontology of the Principle of Non-Contradiction,” Society for Systematic Philosophy, American Philosophical Association, Washington, D.C., December, 2011.</w:t>
      </w:r>
    </w:p>
    <w:p w14:paraId="60FE703A"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98. “The Rationality of Being,” Presidential Address, Metaphysical Society of America, Athens, Georgia, March, 2012.</w:t>
      </w:r>
    </w:p>
    <w:p w14:paraId="1C2439B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99. “Maimonides on the Scope of Divine and Human Self-Knowledge,” Société Internationale pour L’Étude de la Philosophie Médiévale, XIII International Congress of Medieval Philosophy, Munich, Germany, August, 2012.  </w:t>
      </w:r>
    </w:p>
    <w:p w14:paraId="34C6D06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100. “Aristotle’s </w:t>
      </w:r>
      <w:r>
        <w:rPr>
          <w:rFonts w:ascii="Times New Roman" w:hAnsi="Times New Roman" w:cs="Times New Roman"/>
          <w:i/>
          <w:sz w:val="24"/>
          <w:szCs w:val="24"/>
        </w:rPr>
        <w:t>De Anima</w:t>
      </w:r>
      <w:r>
        <w:rPr>
          <w:rFonts w:ascii="Times New Roman" w:hAnsi="Times New Roman" w:cs="Times New Roman"/>
          <w:sz w:val="24"/>
          <w:szCs w:val="24"/>
        </w:rPr>
        <w:t xml:space="preserve"> and the Possibility of Thinking Being,” Philosophy Department Colloquium, Catholic University of America, September, 2012.</w:t>
      </w:r>
    </w:p>
    <w:p w14:paraId="4A35349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101. “Maimonides and Gersonides: Is the Creation of the World Impossible, Possible, or Necessary?” Association for Jewish Studies, Annual Meeting, Chicago, Ill., December, 2012.</w:t>
      </w:r>
    </w:p>
    <w:p w14:paraId="762E66E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102.  “Aristotle’s Scientific Method,” (A) Colloquium, Department of Philosophy, University of Florida, Gainsville, Fl., February, 2013; (B) Society for Systematic Philosophy, American Philosophical Association, Baltimore, Md., December, 2013.</w:t>
      </w:r>
    </w:p>
    <w:p w14:paraId="6D2EB004"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103. “Maimonides on the Creation of the World,” University of Florida Symposium on “Maimonides: Faith, Doubts, and Secrets,” Gainsville, Fl., February, 2013. </w:t>
      </w:r>
    </w:p>
    <w:p w14:paraId="33236C4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104.  “Hegel on Newton's Unspeakable Metaphysics,” Comments on a paper by Garrett Bredeson, American Philosophical Association, Central Division, Annual Meeting, New Orleans, Louisiana, February, 2013.</w:t>
      </w:r>
    </w:p>
    <w:p w14:paraId="70FDF67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105. “Klein and Cassirer: Symbol and Symbolic Form,” Second Jacob Klein Conference, St. John’s College, Annapolis, Md., June, 2013.</w:t>
      </w:r>
    </w:p>
    <w:p w14:paraId="59E56482"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roofErr w:type="gramStart"/>
      <w:r>
        <w:rPr>
          <w:rFonts w:ascii="Times New Roman" w:hAnsi="Times New Roman" w:cs="Times New Roman"/>
          <w:sz w:val="24"/>
          <w:szCs w:val="24"/>
        </w:rPr>
        <w:t>106.  “</w:t>
      </w:r>
      <w:proofErr w:type="gramEnd"/>
      <w:r>
        <w:rPr>
          <w:rFonts w:ascii="Times New Roman" w:hAnsi="Times New Roman" w:cs="Times New Roman"/>
          <w:sz w:val="24"/>
          <w:szCs w:val="24"/>
        </w:rPr>
        <w:t>Alcibiades’ Refutation of Socrates” International Plato Society, Triennial Symposium,  Pisa, Italy, July, 2013.</w:t>
      </w:r>
    </w:p>
    <w:p w14:paraId="504DC670"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107. “Plato, Kabbalah, and the Derivation of the </w:t>
      </w:r>
      <w:r>
        <w:rPr>
          <w:rFonts w:ascii="Times New Roman" w:hAnsi="Times New Roman" w:cs="Times New Roman"/>
          <w:i/>
          <w:sz w:val="24"/>
          <w:szCs w:val="24"/>
        </w:rPr>
        <w:t>Sefirot</w:t>
      </w:r>
      <w:r>
        <w:rPr>
          <w:rFonts w:ascii="Times New Roman" w:hAnsi="Times New Roman" w:cs="Times New Roman"/>
          <w:sz w:val="24"/>
          <w:szCs w:val="24"/>
        </w:rPr>
        <w:t xml:space="preserve">,” (A) International Society for Neoplatonic Studies, Annual Meeting, Lisbon, Portugal, June, 2014; (B) Association for Jewish Studies, Baltimore, December, 2014. </w:t>
      </w:r>
    </w:p>
    <w:p w14:paraId="52C2902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108. “The Endoxic Method in Aristotle,” Comments on a paper by Carlo DaVia, American Philosophical Association, Eastern Division, Annual Meeting, Philadelphia, Penn., December, 2014.</w:t>
      </w:r>
    </w:p>
    <w:p w14:paraId="0D20FD5D"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109. “How Plato Learned to Think Meta-Ethically,” Comment on a paper by John Rist, International Plato Society Interim Conference, Atlanta, Ga. March, 2015.</w:t>
      </w:r>
    </w:p>
    <w:p w14:paraId="45A4A06B"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110. “Self-Determination as First Principle,” Metaphysical Society of America, Athens, Ga., April, 2015. </w:t>
      </w:r>
    </w:p>
    <w:p w14:paraId="57AAF53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111. “The Value of Soul’s Descent,” International Society for Neoplatonic Studies, Annual Meeting, Buenos Aires, Argentina, June, 2015.</w:t>
      </w:r>
    </w:p>
    <w:p w14:paraId="548E691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112. “Aristotle’s Moral Realism,” Tenth Annual Marquette Summer Seminar on Aristotle and the Aristotelian Tradition, Marquette University, June, 2015. </w:t>
      </w:r>
    </w:p>
    <w:p w14:paraId="76619773"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113. “Divine Justice and the Nature of Human Suffering,” Association for Jewish Studies, Annual Meeting, Boston, Mass., December, 2015.</w:t>
      </w:r>
    </w:p>
    <w:p w14:paraId="18FC14A9"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114. “Anger and Divine Perfection,” Philosophical Investigation of the Hebrew Scriptures, Talmud, and Midrash: The Question of Divine Perfection, Herzl Institute, Jerusalem, Israel, December, 2015.</w:t>
      </w:r>
    </w:p>
    <w:p w14:paraId="19B150D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115. “Heraclitus and the Possibility of Metaphysics,” Metaphysical Society of America, Annapolis, Maryland, March 2016.</w:t>
      </w:r>
    </w:p>
    <w:p w14:paraId="42781456"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116. “The Power of Self-Relation in Hegel and Spinoza,” Society for Systematic Philosophy, American Philosophical Association, San Francisco, Ca., March 2016.</w:t>
      </w:r>
    </w:p>
    <w:p w14:paraId="13B11038"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117. “The Currency of Virtue: </w:t>
      </w:r>
      <w:r>
        <w:rPr>
          <w:rFonts w:ascii="Times New Roman" w:hAnsi="Times New Roman" w:cs="Times New Roman"/>
          <w:i/>
          <w:sz w:val="24"/>
          <w:szCs w:val="24"/>
        </w:rPr>
        <w:t>Phaedo</w:t>
      </w:r>
      <w:r>
        <w:rPr>
          <w:rFonts w:ascii="Times New Roman" w:hAnsi="Times New Roman" w:cs="Times New Roman"/>
          <w:sz w:val="24"/>
          <w:szCs w:val="24"/>
        </w:rPr>
        <w:t xml:space="preserve"> 68c-69d,” International Plato Society, Brasilia, Brasil, July 2016. </w:t>
      </w:r>
    </w:p>
    <w:p w14:paraId="0AC7FA2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118. “Aristotle on Mathematicals, Universals, and Analogies,” (1) Pontifical Catholic University of Rio de Janeiro, July 2016; (2) Conference on “Aristotle’s Criticism of Plato and Plato’s Possible Responses,” Renmin University, Beijing, China, June 2017.</w:t>
      </w:r>
    </w:p>
    <w:p w14:paraId="34D5754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119. “The Metaphysics of the Syllogism,” Boston Area Colloquium in Ancient Philosophy, College of the Holy Cross, November 2016. </w:t>
      </w:r>
    </w:p>
    <w:p w14:paraId="7C00F1F7"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120.  “Hermann Cohen: Is Religion Rational?” Auburn University, Philosophy and Religion Workshop, February, 2017.</w:t>
      </w:r>
    </w:p>
    <w:p w14:paraId="4B4F9461"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 xml:space="preserve">121.  “Principles and Elements of Sensible </w:t>
      </w:r>
      <w:r>
        <w:rPr>
          <w:rFonts w:ascii="Times New Roman" w:hAnsi="Times New Roman" w:cs="Times New Roman"/>
          <w:i/>
          <w:sz w:val="24"/>
          <w:szCs w:val="24"/>
        </w:rPr>
        <w:t>Ousiai</w:t>
      </w:r>
      <w:r>
        <w:rPr>
          <w:rFonts w:ascii="Times New Roman" w:hAnsi="Times New Roman" w:cs="Times New Roman"/>
          <w:sz w:val="24"/>
          <w:szCs w:val="24"/>
        </w:rPr>
        <w:t xml:space="preserve"> in </w:t>
      </w:r>
      <w:r>
        <w:rPr>
          <w:rFonts w:ascii="Times New Roman" w:hAnsi="Times New Roman" w:cs="Times New Roman"/>
          <w:i/>
          <w:sz w:val="24"/>
          <w:szCs w:val="24"/>
        </w:rPr>
        <w:t>Metaphysics</w:t>
      </w:r>
      <w:r>
        <w:rPr>
          <w:rFonts w:ascii="Times New Roman" w:hAnsi="Times New Roman" w:cs="Times New Roman"/>
          <w:sz w:val="24"/>
          <w:szCs w:val="24"/>
        </w:rPr>
        <w:t xml:space="preserve"> Λ,” (1) Ancient &amp; Roman Philosophy Workshop, University of Chicago, March, 2017; (2) Department of Philosophy, </w:t>
      </w:r>
      <w:r>
        <w:rPr>
          <w:rFonts w:ascii="Times New Roman" w:hAnsi="Times New Roman" w:cs="Times New Roman"/>
          <w:sz w:val="24"/>
          <w:szCs w:val="24"/>
        </w:rPr>
        <w:lastRenderedPageBreak/>
        <w:t xml:space="preserve">Yunan University, China, June, 2017; (3) Department of Philosophy, Shandong University, Jinan, China, June 2017; (4) Department of Philosophy, Beijing Normal University, Beijing, China, June, 2017. </w:t>
      </w:r>
    </w:p>
    <w:p w14:paraId="46FC2C9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122. “Hermann Cohen and the Ra</w:t>
      </w:r>
      <w:r w:rsidR="00FD5663">
        <w:rPr>
          <w:rFonts w:ascii="Times New Roman" w:hAnsi="Times New Roman" w:cs="Times New Roman"/>
          <w:sz w:val="24"/>
          <w:szCs w:val="24"/>
        </w:rPr>
        <w:t xml:space="preserve">tional Necessity of Religion,” </w:t>
      </w:r>
      <w:r>
        <w:rPr>
          <w:rFonts w:ascii="Times New Roman" w:hAnsi="Times New Roman" w:cs="Times New Roman"/>
          <w:sz w:val="24"/>
          <w:szCs w:val="24"/>
        </w:rPr>
        <w:t xml:space="preserve">Seventeenth World Congress of Jewish Studies, Jerusalem, August, 2017. </w:t>
      </w:r>
    </w:p>
    <w:p w14:paraId="5348B25E"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sz w:val="24"/>
          <w:szCs w:val="24"/>
        </w:rPr>
        <w:t>123. “Who is the Phronimos?” Society for Systematic Philosophy, American Philosophical Association, Eastern Division, January, 2018.</w:t>
      </w:r>
    </w:p>
    <w:p w14:paraId="26EF9B7D"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512CCDFF" w14:textId="77777777" w:rsidR="00865939" w:rsidRDefault="00CE0244">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r>
        <w:rPr>
          <w:rFonts w:ascii="Times New Roman" w:hAnsi="Times New Roman" w:cs="Times New Roman"/>
          <w:b/>
          <w:sz w:val="24"/>
          <w:szCs w:val="24"/>
        </w:rPr>
        <w:t>EDITORIAL BOARD</w:t>
      </w:r>
      <w:r>
        <w:rPr>
          <w:rFonts w:ascii="Times New Roman" w:hAnsi="Times New Roman" w:cs="Times New Roman"/>
          <w:sz w:val="24"/>
          <w:szCs w:val="24"/>
        </w:rPr>
        <w:t xml:space="preserve">: </w:t>
      </w:r>
      <w:r>
        <w:rPr>
          <w:rFonts w:ascii="Times New Roman" w:hAnsi="Times New Roman" w:cs="Times New Roman"/>
          <w:i/>
          <w:sz w:val="24"/>
          <w:szCs w:val="24"/>
        </w:rPr>
        <w:t>History of Philosophy Quarterly</w:t>
      </w:r>
    </w:p>
    <w:p w14:paraId="3EE78355" w14:textId="77777777" w:rsidR="00865939" w:rsidRDefault="00865939">
      <w:pPr>
        <w:tabs>
          <w:tab w:val="left" w:pos="720"/>
          <w:tab w:val="left" w:pos="1440"/>
          <w:tab w:val="left" w:pos="4320"/>
        </w:tabs>
        <w:suppressAutoHyphens/>
        <w:autoSpaceDE w:val="0"/>
        <w:autoSpaceDN w:val="0"/>
        <w:adjustRightInd w:val="0"/>
        <w:spacing w:after="0" w:line="240" w:lineRule="exact"/>
        <w:ind w:left="432" w:hanging="432"/>
        <w:rPr>
          <w:rFonts w:ascii="Times New Roman" w:hAnsi="Times New Roman" w:cs="Times New Roman"/>
          <w:sz w:val="24"/>
          <w:szCs w:val="24"/>
        </w:rPr>
      </w:pPr>
    </w:p>
    <w:p w14:paraId="52A62999" w14:textId="77777777" w:rsidR="00CE0244" w:rsidRDefault="00CE0244">
      <w:pPr>
        <w:tabs>
          <w:tab w:val="left" w:pos="720"/>
          <w:tab w:val="left" w:pos="1440"/>
          <w:tab w:val="left" w:pos="432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sz w:val="24"/>
          <w:szCs w:val="24"/>
        </w:rPr>
        <w:t>REFEREE FOR</w:t>
      </w:r>
      <w:r>
        <w:rPr>
          <w:rFonts w:ascii="Times New Roman" w:hAnsi="Times New Roman" w:cs="Times New Roman"/>
          <w:sz w:val="24"/>
          <w:szCs w:val="24"/>
        </w:rPr>
        <w:t>:</w:t>
      </w:r>
      <w:r>
        <w:rPr>
          <w:rFonts w:ascii="Times New Roman" w:hAnsi="Times New Roman" w:cs="Times New Roman"/>
          <w:i/>
          <w:sz w:val="24"/>
          <w:szCs w:val="24"/>
        </w:rPr>
        <w:t xml:space="preserve">  American Catholic Philosophical Quarterly, Ancient Philosophy</w:t>
      </w:r>
      <w:r>
        <w:rPr>
          <w:rFonts w:ascii="Times New Roman" w:hAnsi="Times New Roman" w:cs="Times New Roman"/>
          <w:sz w:val="24"/>
          <w:szCs w:val="24"/>
        </w:rPr>
        <w:t>,</w:t>
      </w:r>
      <w:r>
        <w:rPr>
          <w:rFonts w:ascii="Times New Roman" w:hAnsi="Times New Roman" w:cs="Times New Roman"/>
          <w:i/>
          <w:sz w:val="24"/>
          <w:szCs w:val="24"/>
        </w:rPr>
        <w:t xml:space="preserve"> Apeiron, Archai: Revista sobre as origens do pensamento ocidental, Archiv für Geschichte der Philosophie</w:t>
      </w:r>
      <w:r>
        <w:rPr>
          <w:rFonts w:ascii="Times New Roman" w:hAnsi="Times New Roman" w:cs="Times New Roman"/>
          <w:sz w:val="24"/>
          <w:szCs w:val="24"/>
        </w:rPr>
        <w:t xml:space="preserve">, Bloomsbury Press, </w:t>
      </w:r>
      <w:r>
        <w:rPr>
          <w:rFonts w:ascii="Times New Roman" w:hAnsi="Times New Roman" w:cs="Times New Roman"/>
          <w:i/>
          <w:sz w:val="24"/>
          <w:szCs w:val="24"/>
        </w:rPr>
        <w:t>Canadian</w:t>
      </w:r>
      <w:r>
        <w:rPr>
          <w:rFonts w:ascii="Times New Roman" w:hAnsi="Times New Roman" w:cs="Times New Roman"/>
          <w:sz w:val="24"/>
          <w:szCs w:val="24"/>
        </w:rPr>
        <w:t xml:space="preserve"> </w:t>
      </w:r>
      <w:r>
        <w:rPr>
          <w:rFonts w:ascii="Times New Roman" w:hAnsi="Times New Roman" w:cs="Times New Roman"/>
          <w:i/>
          <w:sz w:val="24"/>
          <w:szCs w:val="24"/>
        </w:rPr>
        <w:t>Journal</w:t>
      </w:r>
      <w:r>
        <w:rPr>
          <w:rFonts w:ascii="Times New Roman" w:hAnsi="Times New Roman" w:cs="Times New Roman"/>
          <w:sz w:val="24"/>
          <w:szCs w:val="24"/>
        </w:rPr>
        <w:t xml:space="preserve"> </w:t>
      </w:r>
      <w:r>
        <w:rPr>
          <w:rFonts w:ascii="Times New Roman" w:hAnsi="Times New Roman" w:cs="Times New Roman"/>
          <w:i/>
          <w:sz w:val="24"/>
          <w:szCs w:val="24"/>
        </w:rPr>
        <w:t>of</w:t>
      </w:r>
      <w:r>
        <w:rPr>
          <w:rFonts w:ascii="Times New Roman" w:hAnsi="Times New Roman" w:cs="Times New Roman"/>
          <w:sz w:val="24"/>
          <w:szCs w:val="24"/>
        </w:rPr>
        <w:t xml:space="preserve"> </w:t>
      </w:r>
      <w:r>
        <w:rPr>
          <w:rFonts w:ascii="Times New Roman" w:hAnsi="Times New Roman" w:cs="Times New Roman"/>
          <w:i/>
          <w:sz w:val="24"/>
          <w:szCs w:val="24"/>
        </w:rPr>
        <w:t>Philosophy</w:t>
      </w:r>
      <w:r>
        <w:rPr>
          <w:rFonts w:ascii="Times New Roman" w:hAnsi="Times New Roman" w:cs="Times New Roman"/>
          <w:sz w:val="24"/>
          <w:szCs w:val="24"/>
        </w:rPr>
        <w:t xml:space="preserve">, Canadian Philosophical Association Congresses, </w:t>
      </w:r>
      <w:r>
        <w:rPr>
          <w:rFonts w:ascii="Times New Roman" w:hAnsi="Times New Roman" w:cs="Times New Roman"/>
          <w:i/>
          <w:sz w:val="24"/>
          <w:szCs w:val="24"/>
        </w:rPr>
        <w:t xml:space="preserve">Classical Outlook, Dialogue: Canadian Philosophical Review, </w:t>
      </w:r>
      <w:r>
        <w:rPr>
          <w:rFonts w:ascii="Times New Roman" w:hAnsi="Times New Roman" w:cs="Times New Roman"/>
          <w:sz w:val="24"/>
          <w:szCs w:val="24"/>
        </w:rPr>
        <w:t xml:space="preserve">Continuum Press, </w:t>
      </w:r>
      <w:r>
        <w:rPr>
          <w:rFonts w:ascii="Times New Roman" w:hAnsi="Times New Roman" w:cs="Times New Roman"/>
          <w:i/>
          <w:sz w:val="24"/>
          <w:szCs w:val="24"/>
        </w:rPr>
        <w:t>Environmental Ethics</w:t>
      </w:r>
      <w:r>
        <w:rPr>
          <w:rFonts w:ascii="Times New Roman" w:hAnsi="Times New Roman" w:cs="Times New Roman"/>
          <w:sz w:val="24"/>
          <w:szCs w:val="24"/>
        </w:rPr>
        <w:t xml:space="preserve">, </w:t>
      </w:r>
      <w:r>
        <w:rPr>
          <w:rFonts w:ascii="Times New Roman" w:hAnsi="Times New Roman" w:cs="Times New Roman"/>
          <w:i/>
          <w:sz w:val="24"/>
          <w:szCs w:val="24"/>
        </w:rPr>
        <w:t>Ethics and the Environment</w:t>
      </w:r>
      <w:r>
        <w:rPr>
          <w:rFonts w:ascii="Times New Roman" w:hAnsi="Times New Roman" w:cs="Times New Roman"/>
          <w:sz w:val="24"/>
          <w:szCs w:val="24"/>
        </w:rPr>
        <w:t xml:space="preserve">, </w:t>
      </w:r>
      <w:r>
        <w:rPr>
          <w:rFonts w:ascii="Times New Roman" w:hAnsi="Times New Roman" w:cs="Times New Roman"/>
          <w:i/>
          <w:sz w:val="24"/>
          <w:szCs w:val="24"/>
        </w:rPr>
        <w:t>Frontiers of Philosophy in China</w:t>
      </w:r>
      <w:r>
        <w:rPr>
          <w:rFonts w:ascii="Times New Roman" w:hAnsi="Times New Roman" w:cs="Times New Roman"/>
          <w:sz w:val="24"/>
          <w:szCs w:val="24"/>
        </w:rPr>
        <w:t xml:space="preserve">, Hegel Society of America Biennial Conferences, </w:t>
      </w:r>
      <w:r>
        <w:rPr>
          <w:rFonts w:ascii="Times New Roman" w:hAnsi="Times New Roman" w:cs="Times New Roman"/>
          <w:i/>
          <w:sz w:val="24"/>
          <w:szCs w:val="24"/>
        </w:rPr>
        <w:t>History of Philosophy Quarterly</w:t>
      </w:r>
      <w:r>
        <w:rPr>
          <w:rFonts w:ascii="Times New Roman" w:hAnsi="Times New Roman" w:cs="Times New Roman"/>
          <w:sz w:val="24"/>
          <w:szCs w:val="24"/>
        </w:rPr>
        <w:t xml:space="preserve">, International Plato Society interim conference, </w:t>
      </w:r>
      <w:r>
        <w:rPr>
          <w:rFonts w:ascii="Times New Roman" w:hAnsi="Times New Roman" w:cs="Times New Roman"/>
          <w:i/>
          <w:sz w:val="24"/>
          <w:szCs w:val="24"/>
        </w:rPr>
        <w:t>Journal of the History of Philosophy</w:t>
      </w:r>
      <w:r>
        <w:rPr>
          <w:rFonts w:ascii="Times New Roman" w:hAnsi="Times New Roman" w:cs="Times New Roman"/>
          <w:sz w:val="24"/>
          <w:szCs w:val="24"/>
        </w:rPr>
        <w:t xml:space="preserve">, </w:t>
      </w:r>
      <w:r>
        <w:rPr>
          <w:rFonts w:ascii="Times New Roman" w:hAnsi="Times New Roman" w:cs="Times New Roman"/>
          <w:i/>
          <w:sz w:val="24"/>
          <w:szCs w:val="24"/>
        </w:rPr>
        <w:t>Journal of Philosophical Research</w:t>
      </w:r>
      <w:r>
        <w:rPr>
          <w:rFonts w:ascii="Times New Roman" w:hAnsi="Times New Roman" w:cs="Times New Roman"/>
          <w:sz w:val="24"/>
          <w:szCs w:val="24"/>
        </w:rPr>
        <w:t xml:space="preserve">, </w:t>
      </w:r>
      <w:r>
        <w:rPr>
          <w:rFonts w:ascii="Times New Roman" w:hAnsi="Times New Roman" w:cs="Times New Roman"/>
          <w:i/>
          <w:sz w:val="24"/>
          <w:szCs w:val="24"/>
        </w:rPr>
        <w:t>Journal of Religious History</w:t>
      </w:r>
      <w:r>
        <w:rPr>
          <w:rFonts w:ascii="Times New Roman" w:hAnsi="Times New Roman" w:cs="Times New Roman"/>
          <w:sz w:val="24"/>
          <w:szCs w:val="24"/>
        </w:rPr>
        <w:t xml:space="preserve">, National Endowment for the Humanities, </w:t>
      </w:r>
      <w:r>
        <w:rPr>
          <w:rFonts w:ascii="Times New Roman" w:hAnsi="Times New Roman" w:cs="Times New Roman"/>
          <w:i/>
          <w:sz w:val="24"/>
          <w:szCs w:val="24"/>
        </w:rPr>
        <w:t>Notre Dame Journal of Formal Logic</w:t>
      </w:r>
      <w:r>
        <w:rPr>
          <w:rFonts w:ascii="Times New Roman" w:hAnsi="Times New Roman" w:cs="Times New Roman"/>
          <w:sz w:val="24"/>
          <w:szCs w:val="24"/>
        </w:rPr>
        <w:t xml:space="preserve">, </w:t>
      </w:r>
      <w:r>
        <w:rPr>
          <w:rFonts w:ascii="Times New Roman" w:hAnsi="Times New Roman" w:cs="Times New Roman"/>
          <w:i/>
          <w:sz w:val="24"/>
          <w:szCs w:val="24"/>
        </w:rPr>
        <w:t>The Owl of Minerva</w:t>
      </w:r>
      <w:r>
        <w:rPr>
          <w:rFonts w:ascii="Times New Roman" w:hAnsi="Times New Roman" w:cs="Times New Roman"/>
          <w:sz w:val="24"/>
          <w:szCs w:val="24"/>
        </w:rPr>
        <w:t xml:space="preserve">, Metaphysical Society of America Annual Conferences, </w:t>
      </w:r>
      <w:r>
        <w:rPr>
          <w:rFonts w:ascii="Times New Roman" w:hAnsi="Times New Roman" w:cs="Times New Roman"/>
          <w:i/>
          <w:sz w:val="24"/>
          <w:szCs w:val="24"/>
        </w:rPr>
        <w:t xml:space="preserve">Mosaic: A Journal for the Interdisciplinary Study of Literature, </w:t>
      </w:r>
      <w:r>
        <w:rPr>
          <w:rFonts w:ascii="Times New Roman" w:hAnsi="Times New Roman" w:cs="Times New Roman"/>
          <w:sz w:val="24"/>
          <w:szCs w:val="24"/>
        </w:rPr>
        <w:t>Palgrave Macmillan,</w:t>
      </w:r>
      <w:r>
        <w:rPr>
          <w:rFonts w:ascii="Times New Roman" w:hAnsi="Times New Roman" w:cs="Times New Roman"/>
          <w:i/>
          <w:sz w:val="24"/>
          <w:szCs w:val="24"/>
        </w:rPr>
        <w:t xml:space="preserve"> Phoenix, Plato: The Internet Journal of the International Plato Society</w:t>
      </w:r>
      <w:r>
        <w:rPr>
          <w:rFonts w:ascii="Times New Roman" w:hAnsi="Times New Roman" w:cs="Times New Roman"/>
          <w:sz w:val="24"/>
          <w:szCs w:val="24"/>
        </w:rPr>
        <w:t xml:space="preserve">, </w:t>
      </w:r>
      <w:r>
        <w:rPr>
          <w:rFonts w:ascii="Times New Roman" w:hAnsi="Times New Roman" w:cs="Times New Roman"/>
          <w:i/>
          <w:sz w:val="24"/>
          <w:szCs w:val="24"/>
        </w:rPr>
        <w:t>Polish Journal of Philosophy</w:t>
      </w:r>
      <w:r>
        <w:rPr>
          <w:rFonts w:ascii="Times New Roman" w:hAnsi="Times New Roman" w:cs="Times New Roman"/>
          <w:sz w:val="24"/>
          <w:szCs w:val="24"/>
        </w:rPr>
        <w:t xml:space="preserve">, </w:t>
      </w:r>
      <w:r>
        <w:rPr>
          <w:rFonts w:ascii="Times New Roman" w:hAnsi="Times New Roman" w:cs="Times New Roman"/>
          <w:i/>
          <w:sz w:val="24"/>
          <w:szCs w:val="24"/>
        </w:rPr>
        <w:t>Proceedings of the Boston Area Colloquium on Ancient Philosophy</w:t>
      </w:r>
      <w:r>
        <w:rPr>
          <w:rFonts w:ascii="Times New Roman" w:hAnsi="Times New Roman" w:cs="Times New Roman"/>
          <w:sz w:val="24"/>
          <w:szCs w:val="24"/>
        </w:rPr>
        <w:t xml:space="preserve">, </w:t>
      </w:r>
      <w:r>
        <w:rPr>
          <w:rFonts w:ascii="Times New Roman" w:hAnsi="Times New Roman" w:cs="Times New Roman"/>
          <w:i/>
          <w:sz w:val="24"/>
          <w:szCs w:val="24"/>
        </w:rPr>
        <w:t>The Review of Metaphysics</w:t>
      </w:r>
      <w:r>
        <w:rPr>
          <w:rFonts w:ascii="Times New Roman" w:hAnsi="Times New Roman" w:cs="Times New Roman"/>
          <w:sz w:val="24"/>
          <w:szCs w:val="24"/>
        </w:rPr>
        <w:t xml:space="preserve">’ Annual Dissertation Essay Contest, Routledge Press, Social Sciences and Humanities Council (Canada), Southwest Philosophy Society Annual Conference, </w:t>
      </w:r>
      <w:r>
        <w:rPr>
          <w:rFonts w:ascii="Times New Roman" w:hAnsi="Times New Roman" w:cs="Times New Roman"/>
          <w:i/>
          <w:sz w:val="24"/>
          <w:szCs w:val="24"/>
        </w:rPr>
        <w:t>Synthese</w:t>
      </w:r>
      <w:r>
        <w:rPr>
          <w:rFonts w:ascii="Times New Roman" w:hAnsi="Times New Roman" w:cs="Times New Roman"/>
          <w:sz w:val="24"/>
          <w:szCs w:val="24"/>
        </w:rPr>
        <w:t xml:space="preserve">, State University of New York Press, </w:t>
      </w:r>
      <w:r>
        <w:rPr>
          <w:rFonts w:ascii="Times New Roman" w:hAnsi="Times New Roman" w:cs="Times New Roman"/>
          <w:i/>
          <w:sz w:val="24"/>
          <w:szCs w:val="24"/>
        </w:rPr>
        <w:t>Studies in History and Philosophy of Science, Teaching Philosophy</w:t>
      </w:r>
      <w:r>
        <w:rPr>
          <w:rFonts w:ascii="Times New Roman" w:hAnsi="Times New Roman" w:cs="Times New Roman"/>
          <w:sz w:val="24"/>
          <w:szCs w:val="24"/>
        </w:rPr>
        <w:t xml:space="preserve">, Texas Ancient Philosophy Workshop, </w:t>
      </w:r>
      <w:r>
        <w:rPr>
          <w:rFonts w:ascii="Times New Roman" w:hAnsi="Times New Roman" w:cs="Times New Roman"/>
          <w:i/>
          <w:sz w:val="24"/>
          <w:szCs w:val="24"/>
        </w:rPr>
        <w:t>Transactions of the American Philological Association,</w:t>
      </w:r>
      <w:r>
        <w:rPr>
          <w:rFonts w:ascii="Times New Roman" w:hAnsi="Times New Roman" w:cs="Times New Roman"/>
          <w:sz w:val="24"/>
          <w:szCs w:val="24"/>
        </w:rPr>
        <w:t xml:space="preserve"> J. William Fulbright Fellowships (National Screening Committees), Yale University Press, </w:t>
      </w:r>
      <w:r>
        <w:rPr>
          <w:rFonts w:ascii="Times New Roman" w:hAnsi="Times New Roman" w:cs="Times New Roman"/>
          <w:i/>
          <w:sz w:val="24"/>
          <w:szCs w:val="24"/>
        </w:rPr>
        <w:t>Yeditepe’de Felsefe</w:t>
      </w:r>
      <w:r>
        <w:rPr>
          <w:rFonts w:ascii="Times New Roman" w:hAnsi="Times New Roman" w:cs="Times New Roman"/>
          <w:sz w:val="24"/>
          <w:szCs w:val="24"/>
        </w:rPr>
        <w:t xml:space="preserve"> (</w:t>
      </w:r>
      <w:r>
        <w:rPr>
          <w:rFonts w:ascii="Times New Roman" w:hAnsi="Times New Roman" w:cs="Times New Roman"/>
          <w:i/>
          <w:sz w:val="24"/>
          <w:szCs w:val="24"/>
        </w:rPr>
        <w:t>Philosophy at Yeditepe</w:t>
      </w:r>
      <w:r>
        <w:rPr>
          <w:rFonts w:ascii="Times New Roman" w:hAnsi="Times New Roman" w:cs="Times New Roman"/>
          <w:sz w:val="24"/>
          <w:szCs w:val="24"/>
        </w:rPr>
        <w:t>, Turkey).</w:t>
      </w:r>
    </w:p>
    <w:sectPr w:rsidR="00CE0244" w:rsidSect="00FD5663">
      <w:headerReference w:type="default" r:id="rId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3155" w14:textId="77777777" w:rsidR="003279D3" w:rsidRDefault="003279D3">
      <w:pPr>
        <w:spacing w:after="0" w:line="240" w:lineRule="auto"/>
      </w:pPr>
      <w:r>
        <w:separator/>
      </w:r>
    </w:p>
  </w:endnote>
  <w:endnote w:type="continuationSeparator" w:id="0">
    <w:p w14:paraId="139B9AA1" w14:textId="77777777" w:rsidR="003279D3" w:rsidRDefault="0032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DAE0F" w14:textId="77777777" w:rsidR="003279D3" w:rsidRDefault="003279D3">
      <w:pPr>
        <w:spacing w:after="0" w:line="240" w:lineRule="auto"/>
      </w:pPr>
      <w:r>
        <w:separator/>
      </w:r>
    </w:p>
  </w:footnote>
  <w:footnote w:type="continuationSeparator" w:id="0">
    <w:p w14:paraId="5ABA9480" w14:textId="77777777" w:rsidR="003279D3" w:rsidRDefault="003279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3C48" w14:textId="77777777" w:rsidR="00865939" w:rsidRDefault="00CE0244" w:rsidP="00FD5663">
    <w:pPr>
      <w:tabs>
        <w:tab w:val="center" w:pos="4680"/>
        <w:tab w:val="left" w:pos="5606"/>
        <w:tab w:val="right" w:pos="9360"/>
      </w:tabs>
      <w:suppressAutoHyphens/>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Curriculum Vitae</w:t>
    </w:r>
    <w:r>
      <w:rPr>
        <w:rFonts w:ascii="Times New Roman" w:hAnsi="Times New Roman" w:cs="Times New Roman"/>
        <w:sz w:val="24"/>
        <w:szCs w:val="24"/>
      </w:rPr>
      <w:tab/>
      <w:t xml:space="preserve">- </w:t>
    </w:r>
    <w:r>
      <w:rPr>
        <w:rFonts w:ascii="Times New Roman" w:hAnsi="Times New Roman" w:cs="Times New Roman"/>
        <w:sz w:val="24"/>
        <w:szCs w:val="24"/>
      </w:rPr>
      <w:pgNum/>
    </w:r>
    <w:r>
      <w:rPr>
        <w:rFonts w:ascii="Times New Roman" w:hAnsi="Times New Roman" w:cs="Times New Roman"/>
        <w:sz w:val="24"/>
        <w:szCs w:val="24"/>
      </w:rPr>
      <w:t xml:space="preserve"> -</w:t>
    </w:r>
    <w:r>
      <w:rPr>
        <w:rFonts w:ascii="Times New Roman" w:hAnsi="Times New Roman" w:cs="Times New Roman"/>
        <w:sz w:val="24"/>
        <w:szCs w:val="24"/>
      </w:rPr>
      <w:tab/>
    </w:r>
    <w:r w:rsidR="00FD5663">
      <w:rPr>
        <w:rFonts w:ascii="Times New Roman" w:hAnsi="Times New Roman" w:cs="Times New Roman"/>
        <w:sz w:val="24"/>
        <w:szCs w:val="24"/>
      </w:rPr>
      <w:tab/>
    </w:r>
    <w:r>
      <w:rPr>
        <w:rFonts w:ascii="Times New Roman" w:hAnsi="Times New Roman" w:cs="Times New Roman"/>
        <w:sz w:val="24"/>
        <w:szCs w:val="24"/>
      </w:rPr>
      <w:t xml:space="preserve"> Edward Halper</w:t>
    </w:r>
  </w:p>
  <w:p w14:paraId="3C7E541F" w14:textId="77777777" w:rsidR="00865939" w:rsidRDefault="00865939">
    <w:pPr>
      <w:tabs>
        <w:tab w:val="center" w:pos="4680"/>
        <w:tab w:val="right" w:pos="9360"/>
      </w:tabs>
      <w:suppressAutoHyphens/>
      <w:autoSpaceDE w:val="0"/>
      <w:autoSpaceDN w:val="0"/>
      <w:adjustRightInd w:val="0"/>
      <w:spacing w:after="0" w:line="240" w:lineRule="exact"/>
      <w:rPr>
        <w:rFonts w:ascii="Times New Roman" w:hAnsi="Times New Roman" w:cs="Times New Roman"/>
        <w:sz w:val="24"/>
        <w:szCs w:val="24"/>
      </w:rPr>
    </w:pPr>
  </w:p>
  <w:p w14:paraId="556E0B6B" w14:textId="77777777" w:rsidR="00865939" w:rsidRDefault="00865939">
    <w:pPr>
      <w:tabs>
        <w:tab w:val="center" w:pos="4680"/>
        <w:tab w:val="right" w:pos="9360"/>
      </w:tabs>
      <w:suppressAutoHyphens/>
      <w:autoSpaceDE w:val="0"/>
      <w:autoSpaceDN w:val="0"/>
      <w:adjustRightInd w:val="0"/>
      <w:spacing w:after="0" w:line="240" w:lineRule="exact"/>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DD"/>
    <w:rsid w:val="002926DD"/>
    <w:rsid w:val="003279D3"/>
    <w:rsid w:val="00865939"/>
    <w:rsid w:val="00CE0244"/>
    <w:rsid w:val="00FB36E7"/>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07DC7"/>
  <w14:defaultImageDpi w14:val="0"/>
  <w15:docId w15:val="{07ECCB85-77DC-4DAA-9B11-315C747A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6DD"/>
    <w:pPr>
      <w:tabs>
        <w:tab w:val="center" w:pos="4680"/>
        <w:tab w:val="right" w:pos="9360"/>
      </w:tabs>
    </w:pPr>
  </w:style>
  <w:style w:type="character" w:customStyle="1" w:styleId="HeaderChar">
    <w:name w:val="Header Char"/>
    <w:basedOn w:val="DefaultParagraphFont"/>
    <w:link w:val="Header"/>
    <w:uiPriority w:val="99"/>
    <w:rsid w:val="002926DD"/>
  </w:style>
  <w:style w:type="paragraph" w:styleId="Footer">
    <w:name w:val="footer"/>
    <w:basedOn w:val="Normal"/>
    <w:link w:val="FooterChar"/>
    <w:uiPriority w:val="99"/>
    <w:unhideWhenUsed/>
    <w:rsid w:val="002926DD"/>
    <w:pPr>
      <w:tabs>
        <w:tab w:val="center" w:pos="4680"/>
        <w:tab w:val="right" w:pos="9360"/>
      </w:tabs>
    </w:pPr>
  </w:style>
  <w:style w:type="character" w:customStyle="1" w:styleId="FooterChar">
    <w:name w:val="Footer Char"/>
    <w:basedOn w:val="DefaultParagraphFont"/>
    <w:link w:val="Footer"/>
    <w:uiPriority w:val="99"/>
    <w:rsid w:val="0029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6867</Words>
  <Characters>39148</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 Halper</dc:creator>
  <cp:keywords/>
  <dc:description/>
  <cp:lastModifiedBy>Microsoft Office User</cp:lastModifiedBy>
  <cp:revision>2</cp:revision>
  <dcterms:created xsi:type="dcterms:W3CDTF">2018-02-20T18:03:00Z</dcterms:created>
  <dcterms:modified xsi:type="dcterms:W3CDTF">2018-02-20T18:03:00Z</dcterms:modified>
</cp:coreProperties>
</file>